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957513" w14:paraId="30B58A96" w14:textId="77777777" w:rsidTr="00957513">
        <w:trPr>
          <w:tblCellSpacing w:w="0" w:type="dxa"/>
        </w:trPr>
        <w:tc>
          <w:tcPr>
            <w:tcW w:w="9360" w:type="dxa"/>
            <w:shd w:val="clear" w:color="auto" w:fill="FFFFFF"/>
            <w:tcMar>
              <w:top w:w="75" w:type="dxa"/>
              <w:left w:w="0" w:type="dxa"/>
              <w:bottom w:w="75" w:type="dxa"/>
              <w:right w:w="75" w:type="dxa"/>
            </w:tcMar>
            <w:hideMark/>
          </w:tcPr>
          <w:p w14:paraId="5DA226C0" w14:textId="77777777" w:rsidR="00957513" w:rsidRPr="00443D07" w:rsidRDefault="00957513" w:rsidP="00957513">
            <w:pPr>
              <w:shd w:val="clear" w:color="auto" w:fill="124D83"/>
              <w:rPr>
                <w:rFonts w:ascii="Arial" w:hAnsi="Arial" w:cs="Arial"/>
                <w:color w:val="FFFFFF"/>
                <w:sz w:val="34"/>
                <w:szCs w:val="34"/>
              </w:rPr>
            </w:pPr>
            <w:r w:rsidRPr="00443D07">
              <w:rPr>
                <w:rFonts w:ascii="Arial" w:hAnsi="Arial" w:cs="Arial"/>
                <w:color w:val="FFFFFF"/>
                <w:sz w:val="34"/>
                <w:szCs w:val="34"/>
              </w:rPr>
              <w:t>Overview</w:t>
            </w:r>
          </w:p>
        </w:tc>
      </w:tr>
      <w:tr w:rsidR="00957513" w:rsidRPr="00957513" w14:paraId="684A2500" w14:textId="77777777" w:rsidTr="00957513">
        <w:trPr>
          <w:tblCellSpacing w:w="0" w:type="dxa"/>
        </w:trPr>
        <w:tc>
          <w:tcPr>
            <w:tcW w:w="9360" w:type="dxa"/>
            <w:shd w:val="clear" w:color="auto" w:fill="FFFFFF"/>
            <w:tcMar>
              <w:top w:w="75" w:type="dxa"/>
              <w:left w:w="0" w:type="dxa"/>
              <w:bottom w:w="75" w:type="dxa"/>
              <w:right w:w="75" w:type="dxa"/>
            </w:tcMar>
            <w:hideMark/>
          </w:tcPr>
          <w:p w14:paraId="3F92797B" w14:textId="77777777" w:rsidR="00957513" w:rsidRPr="00957513" w:rsidRDefault="00957513">
            <w:pPr>
              <w:spacing w:after="240"/>
              <w:rPr>
                <w:rFonts w:ascii="Arial" w:hAnsi="Arial" w:cs="Arial"/>
                <w:color w:val="333333"/>
              </w:rPr>
            </w:pPr>
            <w:r w:rsidRPr="00957513">
              <w:rPr>
                <w:rFonts w:ascii="Arial" w:hAnsi="Arial" w:cs="Arial"/>
                <w:color w:val="333333"/>
              </w:rPr>
              <w:t>Postsecondary institutions that are members of Universities Canada or Colleges and Institutes Canada are invited to submit multi-year project proposals seeking funding up to $300,000 CAD.</w:t>
            </w:r>
            <w:r w:rsidRPr="00957513">
              <w:rPr>
                <w:rFonts w:ascii="Arial" w:hAnsi="Arial" w:cs="Arial"/>
                <w:color w:val="333333"/>
              </w:rPr>
              <w:br/>
            </w:r>
            <w:r w:rsidRPr="00957513">
              <w:rPr>
                <w:rFonts w:ascii="Arial" w:hAnsi="Arial" w:cs="Arial"/>
                <w:color w:val="333333"/>
              </w:rPr>
              <w:br/>
              <w:t>QES 2025 will support projects that focus on the adaptation, response, and resilience to a changing climate. This includes (but is not limited to) projects focused on biodiversity; agriculture; energy; climate and public health; economic impacts of climate change; air quality; community resilience; education; ecosystems and water quality.</w:t>
            </w:r>
            <w:r w:rsidRPr="00957513">
              <w:rPr>
                <w:rFonts w:ascii="Arial" w:hAnsi="Arial" w:cs="Arial"/>
                <w:color w:val="333333"/>
              </w:rPr>
              <w:br/>
            </w:r>
            <w:r w:rsidRPr="00957513">
              <w:rPr>
                <w:rFonts w:ascii="Arial" w:hAnsi="Arial" w:cs="Arial"/>
                <w:color w:val="333333"/>
              </w:rPr>
              <w:br/>
              <w:t xml:space="preserve">Canadian postsecondary institutions may partner on a joint </w:t>
            </w:r>
            <w:proofErr w:type="gramStart"/>
            <w:r w:rsidRPr="00957513">
              <w:rPr>
                <w:rFonts w:ascii="Arial" w:hAnsi="Arial" w:cs="Arial"/>
                <w:color w:val="333333"/>
              </w:rPr>
              <w:t>proposal,</w:t>
            </w:r>
            <w:proofErr w:type="gramEnd"/>
            <w:r w:rsidRPr="00957513">
              <w:rPr>
                <w:rFonts w:ascii="Arial" w:hAnsi="Arial" w:cs="Arial"/>
                <w:color w:val="333333"/>
              </w:rPr>
              <w:t xml:space="preserve"> however each institution may be the lead applicant on only one submission. Approximately $6,000,000 CAD is available through this competition. </w:t>
            </w:r>
            <w:r w:rsidRPr="00957513">
              <w:rPr>
                <w:rFonts w:ascii="Arial" w:hAnsi="Arial" w:cs="Arial"/>
                <w:color w:val="333333"/>
              </w:rPr>
              <w:br/>
            </w:r>
            <w:r w:rsidRPr="00957513">
              <w:rPr>
                <w:rFonts w:ascii="Arial" w:hAnsi="Arial" w:cs="Arial"/>
                <w:color w:val="333333"/>
              </w:rPr>
              <w:br/>
              <w:t>Priority will be given to projects that focus on diversity and inclusion and result in a strengthened impact to local and global communities by young leaders.</w:t>
            </w:r>
            <w:r w:rsidRPr="00957513">
              <w:rPr>
                <w:rFonts w:ascii="Arial" w:hAnsi="Arial" w:cs="Arial"/>
                <w:color w:val="333333"/>
              </w:rPr>
              <w:br/>
            </w:r>
            <w:r w:rsidRPr="00957513">
              <w:rPr>
                <w:rFonts w:ascii="Arial" w:hAnsi="Arial" w:cs="Arial"/>
                <w:color w:val="333333"/>
              </w:rPr>
              <w:br/>
              <w:t>All funded activities must be completed by December 31, 2028.</w:t>
            </w:r>
            <w:r w:rsidRPr="00957513">
              <w:rPr>
                <w:rFonts w:ascii="Arial" w:hAnsi="Arial" w:cs="Arial"/>
                <w:color w:val="333333"/>
              </w:rPr>
              <w:br/>
            </w:r>
            <w:r w:rsidRPr="00957513">
              <w:rPr>
                <w:rFonts w:ascii="Arial" w:hAnsi="Arial" w:cs="Arial"/>
                <w:color w:val="333333"/>
              </w:rPr>
              <w:br/>
            </w:r>
            <w:r w:rsidRPr="00957513">
              <w:rPr>
                <w:rStyle w:val="Strong"/>
                <w:rFonts w:ascii="Arial" w:hAnsi="Arial" w:cs="Arial"/>
                <w:color w:val="333333"/>
              </w:rPr>
              <w:t>Please do not add any links to external documents or websites in your answers. These will not be taken into consideration.</w:t>
            </w:r>
          </w:p>
          <w:p w14:paraId="714B271E" w14:textId="77777777" w:rsidR="00957513" w:rsidRPr="00957513" w:rsidRDefault="00957513" w:rsidP="00957513">
            <w:pPr>
              <w:spacing w:after="0"/>
              <w:rPr>
                <w:rFonts w:ascii="Arial" w:hAnsi="Arial" w:cs="Arial"/>
                <w:color w:val="333333"/>
              </w:rPr>
            </w:pPr>
            <w:r w:rsidRPr="00957513">
              <w:rPr>
                <w:rStyle w:val="Strong"/>
                <w:rFonts w:ascii="Arial" w:hAnsi="Arial" w:cs="Arial"/>
                <w:color w:val="333333"/>
              </w:rPr>
              <w:t>Quick links:</w:t>
            </w:r>
            <w:r w:rsidRPr="00957513">
              <w:rPr>
                <w:rFonts w:ascii="Arial" w:hAnsi="Arial" w:cs="Arial"/>
                <w:color w:val="333333"/>
              </w:rPr>
              <w:br/>
            </w:r>
            <w:hyperlink r:id="rId8" w:tgtFrame="_blank" w:history="1">
              <w:r w:rsidRPr="00957513">
                <w:rPr>
                  <w:rStyle w:val="Hyperlink"/>
                  <w:rFonts w:ascii="Arial" w:hAnsi="Arial" w:cs="Arial"/>
                </w:rPr>
                <w:t>Program Guidelines</w:t>
              </w:r>
            </w:hyperlink>
            <w:r w:rsidRPr="00957513">
              <w:rPr>
                <w:rFonts w:ascii="Arial" w:hAnsi="Arial" w:cs="Arial"/>
                <w:color w:val="333333"/>
              </w:rPr>
              <w:br/>
            </w:r>
            <w:hyperlink r:id="rId9" w:tgtFrame="_blank" w:history="1">
              <w:r w:rsidRPr="00957513">
                <w:rPr>
                  <w:rStyle w:val="Hyperlink"/>
                  <w:rFonts w:ascii="Arial" w:hAnsi="Arial" w:cs="Arial"/>
                </w:rPr>
                <w:t>Frequently asked questions</w:t>
              </w:r>
            </w:hyperlink>
            <w:r w:rsidRPr="00957513">
              <w:rPr>
                <w:rFonts w:ascii="Arial" w:hAnsi="Arial" w:cs="Arial"/>
                <w:color w:val="333333"/>
              </w:rPr>
              <w:br/>
            </w:r>
            <w:r w:rsidRPr="00957513">
              <w:rPr>
                <w:rFonts w:ascii="Arial" w:hAnsi="Arial" w:cs="Arial"/>
                <w:color w:val="333333"/>
              </w:rPr>
              <w:br/>
            </w:r>
            <w:r w:rsidRPr="00957513">
              <w:rPr>
                <w:rStyle w:val="Strong"/>
                <w:rFonts w:ascii="Arial" w:hAnsi="Arial" w:cs="Arial"/>
                <w:color w:val="333333"/>
              </w:rPr>
              <w:t>Summary of project criteria:</w:t>
            </w:r>
          </w:p>
          <w:p w14:paraId="6B289605" w14:textId="5B8D34AF" w:rsidR="00957513" w:rsidRPr="00957513" w:rsidRDefault="00957513" w:rsidP="00957513">
            <w:pPr>
              <w:numPr>
                <w:ilvl w:val="0"/>
                <w:numId w:val="15"/>
              </w:numPr>
              <w:spacing w:before="100" w:beforeAutospacing="1" w:after="100" w:afterAutospacing="1" w:line="240" w:lineRule="auto"/>
              <w:rPr>
                <w:rFonts w:ascii="Arial" w:hAnsi="Arial" w:cs="Arial"/>
                <w:color w:val="333333"/>
              </w:rPr>
            </w:pPr>
            <w:r w:rsidRPr="00957513">
              <w:rPr>
                <w:rFonts w:ascii="Arial" w:hAnsi="Arial" w:cs="Arial"/>
                <w:color w:val="333333"/>
              </w:rPr>
              <w:t>Postsecondary institutions that are members of Universities Canada or Colleges and Institutes Canada may submit a proposal to the QES program.</w:t>
            </w:r>
          </w:p>
          <w:p w14:paraId="0F101BDB" w14:textId="47EC2CFB" w:rsidR="00957513" w:rsidRPr="00957513" w:rsidRDefault="00957513" w:rsidP="00957513">
            <w:pPr>
              <w:numPr>
                <w:ilvl w:val="0"/>
                <w:numId w:val="15"/>
              </w:numPr>
              <w:spacing w:before="100" w:beforeAutospacing="1" w:after="100" w:afterAutospacing="1" w:line="240" w:lineRule="auto"/>
              <w:rPr>
                <w:rFonts w:ascii="Arial" w:hAnsi="Arial" w:cs="Arial"/>
                <w:color w:val="333333"/>
              </w:rPr>
            </w:pPr>
            <w:r w:rsidRPr="00957513">
              <w:rPr>
                <w:rFonts w:ascii="Arial" w:hAnsi="Arial" w:cs="Arial"/>
                <w:color w:val="333333"/>
              </w:rPr>
              <w:t>QES 2025 will support projects that focus on the adaptation, response, and resilience to a changing climate. All funded activities must be completed by December 31, 2028.</w:t>
            </w:r>
          </w:p>
          <w:p w14:paraId="78095288" w14:textId="111478F5" w:rsidR="00957513" w:rsidRPr="00957513" w:rsidRDefault="00957513" w:rsidP="00957513">
            <w:pPr>
              <w:numPr>
                <w:ilvl w:val="0"/>
                <w:numId w:val="15"/>
              </w:numPr>
              <w:spacing w:before="100" w:beforeAutospacing="1" w:after="100" w:afterAutospacing="1" w:line="240" w:lineRule="auto"/>
              <w:rPr>
                <w:rFonts w:ascii="Arial" w:hAnsi="Arial" w:cs="Arial"/>
                <w:color w:val="333333"/>
              </w:rPr>
            </w:pPr>
            <w:r w:rsidRPr="00957513">
              <w:rPr>
                <w:rFonts w:ascii="Arial" w:hAnsi="Arial" w:cs="Arial"/>
                <w:color w:val="333333"/>
              </w:rPr>
              <w:t>Canadian postsecondary institutions may partner on a joint proposal however each institution may be the lead applicant on only one submission.</w:t>
            </w:r>
          </w:p>
          <w:p w14:paraId="18B03188" w14:textId="2D076E05" w:rsidR="00957513" w:rsidRPr="00957513" w:rsidRDefault="00957513" w:rsidP="00957513">
            <w:pPr>
              <w:numPr>
                <w:ilvl w:val="0"/>
                <w:numId w:val="15"/>
              </w:numPr>
              <w:spacing w:before="100" w:beforeAutospacing="1" w:after="100" w:afterAutospacing="1" w:line="240" w:lineRule="auto"/>
              <w:rPr>
                <w:rFonts w:ascii="Arial" w:hAnsi="Arial" w:cs="Arial"/>
                <w:color w:val="333333"/>
              </w:rPr>
            </w:pPr>
            <w:r w:rsidRPr="00957513">
              <w:rPr>
                <w:rFonts w:ascii="Arial" w:hAnsi="Arial" w:cs="Arial"/>
                <w:color w:val="333333"/>
              </w:rPr>
              <w:t>Projects will support international study, research, or internships for Canadian students and/or scholarships for incoming international graduate students to study or do research in Canada.</w:t>
            </w:r>
          </w:p>
          <w:p w14:paraId="3A68E747" w14:textId="5E090AE8" w:rsidR="00957513" w:rsidRPr="00957513" w:rsidRDefault="00957513" w:rsidP="00957513">
            <w:pPr>
              <w:numPr>
                <w:ilvl w:val="0"/>
                <w:numId w:val="15"/>
              </w:numPr>
              <w:spacing w:before="100" w:beforeAutospacing="1" w:after="100" w:afterAutospacing="1" w:line="240" w:lineRule="auto"/>
              <w:rPr>
                <w:rFonts w:ascii="Arial" w:hAnsi="Arial" w:cs="Arial"/>
                <w:color w:val="333333"/>
              </w:rPr>
            </w:pPr>
            <w:r w:rsidRPr="00957513">
              <w:rPr>
                <w:rFonts w:ascii="Arial" w:hAnsi="Arial" w:cs="Arial"/>
                <w:color w:val="333333"/>
              </w:rPr>
              <w:t>All QES funded activities must be for academic credit/recognition.</w:t>
            </w:r>
          </w:p>
          <w:p w14:paraId="657D6376" w14:textId="78A2E056" w:rsidR="00957513" w:rsidRPr="00957513" w:rsidRDefault="00957513" w:rsidP="00957513">
            <w:pPr>
              <w:numPr>
                <w:ilvl w:val="0"/>
                <w:numId w:val="15"/>
              </w:numPr>
              <w:spacing w:before="100" w:beforeAutospacing="1" w:after="100" w:afterAutospacing="1" w:line="240" w:lineRule="auto"/>
              <w:rPr>
                <w:rFonts w:ascii="Arial" w:hAnsi="Arial" w:cs="Arial"/>
                <w:color w:val="333333"/>
              </w:rPr>
            </w:pPr>
            <w:r w:rsidRPr="00957513">
              <w:rPr>
                <w:rFonts w:ascii="Arial" w:hAnsi="Arial" w:cs="Arial"/>
                <w:color w:val="333333"/>
              </w:rPr>
              <w:t>Applications must demonstrate a partnership between a Canadian postsecondary institution and a partner institution/organization in at least one of the eligible countries.</w:t>
            </w:r>
          </w:p>
          <w:p w14:paraId="165D8973" w14:textId="77777777" w:rsidR="00957513" w:rsidRDefault="00957513" w:rsidP="00957513">
            <w:pPr>
              <w:numPr>
                <w:ilvl w:val="0"/>
                <w:numId w:val="15"/>
              </w:numPr>
              <w:spacing w:before="100" w:beforeAutospacing="1" w:after="100" w:afterAutospacing="1" w:line="240" w:lineRule="auto"/>
              <w:rPr>
                <w:rFonts w:ascii="Arial" w:hAnsi="Arial" w:cs="Arial"/>
                <w:color w:val="333333"/>
              </w:rPr>
            </w:pPr>
            <w:r w:rsidRPr="00957513">
              <w:rPr>
                <w:rFonts w:ascii="Arial" w:hAnsi="Arial" w:cs="Arial"/>
                <w:color w:val="333333"/>
              </w:rPr>
              <w:t>The program will require all scholars to participate in leadership development, networking, and community engagement activities.</w:t>
            </w:r>
          </w:p>
          <w:p w14:paraId="0ABA6EFA" w14:textId="77777777" w:rsidR="00957513" w:rsidRDefault="00957513" w:rsidP="00957513">
            <w:pPr>
              <w:spacing w:before="100" w:beforeAutospacing="1" w:after="100" w:afterAutospacing="1" w:line="240" w:lineRule="auto"/>
              <w:rPr>
                <w:rFonts w:ascii="Arial" w:hAnsi="Arial" w:cs="Arial"/>
                <w:color w:val="333333"/>
              </w:rPr>
            </w:pPr>
          </w:p>
          <w:p w14:paraId="0DCB1050" w14:textId="77777777" w:rsidR="00957513" w:rsidRPr="00957513" w:rsidRDefault="00957513" w:rsidP="00957513">
            <w:pPr>
              <w:spacing w:before="100" w:beforeAutospacing="1" w:after="100" w:afterAutospacing="1" w:line="240" w:lineRule="auto"/>
              <w:rPr>
                <w:rFonts w:ascii="Arial" w:hAnsi="Arial" w:cs="Arial"/>
                <w:color w:val="333333"/>
              </w:rPr>
            </w:pPr>
          </w:p>
          <w:p w14:paraId="3D5338C6" w14:textId="2DF00F09" w:rsidR="00957513" w:rsidRDefault="00957513" w:rsidP="00957513">
            <w:pPr>
              <w:spacing w:after="0"/>
              <w:rPr>
                <w:rStyle w:val="Strong"/>
                <w:rFonts w:ascii="Arial" w:hAnsi="Arial" w:cs="Arial"/>
                <w:color w:val="333333"/>
              </w:rPr>
            </w:pPr>
            <w:r w:rsidRPr="00957513">
              <w:rPr>
                <w:rStyle w:val="Strong"/>
                <w:rFonts w:ascii="Arial" w:hAnsi="Arial" w:cs="Arial"/>
                <w:color w:val="333333"/>
              </w:rPr>
              <w:lastRenderedPageBreak/>
              <w:t>P</w:t>
            </w:r>
            <w:r w:rsidR="00DD0E57">
              <w:rPr>
                <w:rStyle w:val="Strong"/>
                <w:rFonts w:ascii="Arial" w:hAnsi="Arial" w:cs="Arial"/>
                <w:color w:val="333333"/>
              </w:rPr>
              <w:t>ROPOSAL REQURIEMENTS:</w:t>
            </w:r>
          </w:p>
          <w:p w14:paraId="3CB5DC7F" w14:textId="77777777" w:rsidR="00957513" w:rsidRPr="00957513" w:rsidRDefault="00957513" w:rsidP="00957513">
            <w:pPr>
              <w:numPr>
                <w:ilvl w:val="0"/>
                <w:numId w:val="16"/>
              </w:numPr>
              <w:spacing w:before="100" w:beforeAutospacing="1" w:after="100" w:afterAutospacing="1" w:line="240" w:lineRule="auto"/>
              <w:rPr>
                <w:rFonts w:ascii="Arial" w:hAnsi="Arial" w:cs="Arial"/>
                <w:color w:val="333333"/>
              </w:rPr>
            </w:pPr>
            <w:r w:rsidRPr="00957513">
              <w:rPr>
                <w:rFonts w:ascii="Arial" w:hAnsi="Arial" w:cs="Arial"/>
                <w:color w:val="333333"/>
              </w:rPr>
              <w:t>Complete the application form.</w:t>
            </w:r>
          </w:p>
          <w:p w14:paraId="27D8C270" w14:textId="77777777" w:rsidR="00957513" w:rsidRPr="00957513" w:rsidRDefault="00957513" w:rsidP="00957513">
            <w:pPr>
              <w:numPr>
                <w:ilvl w:val="0"/>
                <w:numId w:val="16"/>
              </w:numPr>
              <w:spacing w:before="100" w:beforeAutospacing="1" w:after="100" w:afterAutospacing="1" w:line="240" w:lineRule="auto"/>
              <w:rPr>
                <w:rFonts w:ascii="Arial" w:hAnsi="Arial" w:cs="Arial"/>
                <w:color w:val="333333"/>
              </w:rPr>
            </w:pPr>
            <w:r w:rsidRPr="00957513">
              <w:rPr>
                <w:rFonts w:ascii="Arial" w:hAnsi="Arial" w:cs="Arial"/>
                <w:color w:val="333333"/>
              </w:rPr>
              <w:t>Upload a completed </w:t>
            </w:r>
            <w:hyperlink r:id="rId10" w:tgtFrame="_blank" w:history="1">
              <w:r w:rsidRPr="00957513">
                <w:rPr>
                  <w:rStyle w:val="Hyperlink"/>
                  <w:rFonts w:ascii="Arial" w:hAnsi="Arial" w:cs="Arial"/>
                </w:rPr>
                <w:t>Budget Form</w:t>
              </w:r>
            </w:hyperlink>
            <w:r w:rsidRPr="00957513">
              <w:rPr>
                <w:rFonts w:ascii="Arial" w:hAnsi="Arial" w:cs="Arial"/>
                <w:color w:val="333333"/>
              </w:rPr>
              <w:t>. The form must be submitted as an Excel document.</w:t>
            </w:r>
          </w:p>
          <w:p w14:paraId="41A81569" w14:textId="77777777" w:rsidR="00957513" w:rsidRPr="00957513" w:rsidRDefault="00957513" w:rsidP="00957513">
            <w:pPr>
              <w:numPr>
                <w:ilvl w:val="0"/>
                <w:numId w:val="16"/>
              </w:numPr>
              <w:spacing w:before="100" w:beforeAutospacing="1" w:after="100" w:afterAutospacing="1" w:line="240" w:lineRule="auto"/>
              <w:rPr>
                <w:rFonts w:ascii="Arial" w:hAnsi="Arial" w:cs="Arial"/>
                <w:color w:val="333333"/>
              </w:rPr>
            </w:pPr>
            <w:r w:rsidRPr="00957513">
              <w:rPr>
                <w:rFonts w:ascii="Arial" w:hAnsi="Arial" w:cs="Arial"/>
                <w:color w:val="333333"/>
              </w:rPr>
              <w:t>For all scholars, upload the letter(s) of support from the partner organization(s).</w:t>
            </w:r>
          </w:p>
        </w:tc>
      </w:tr>
    </w:tbl>
    <w:p w14:paraId="5C821929" w14:textId="1BAB7EC6" w:rsidR="1473593D" w:rsidRPr="00957513" w:rsidRDefault="00957513" w:rsidP="106FC10B">
      <w:pPr>
        <w:keepNext/>
        <w:keepLines/>
        <w:spacing w:before="40" w:after="0"/>
        <w:rPr>
          <w:rFonts w:ascii="Arial" w:eastAsia="MS Gothic" w:hAnsi="Arial" w:cs="Arial"/>
          <w:b/>
          <w:bCs/>
          <w:color w:val="000000" w:themeColor="text1"/>
          <w:lang w:val="en-CA"/>
        </w:rPr>
      </w:pPr>
      <w:r>
        <w:rPr>
          <w:rFonts w:ascii="Arial" w:eastAsia="MS Gothic" w:hAnsi="Arial" w:cs="Arial"/>
          <w:b/>
          <w:bCs/>
          <w:color w:val="000000" w:themeColor="text1"/>
          <w:lang w:val="en-CA"/>
        </w:rPr>
        <w:lastRenderedPageBreak/>
        <w:t>APPLICATION COMPONENTS</w:t>
      </w:r>
    </w:p>
    <w:p w14:paraId="39C81FA4" w14:textId="6C321C23" w:rsidR="005979C6" w:rsidRPr="00CE6AEB" w:rsidRDefault="005979C6" w:rsidP="007360BB">
      <w:pPr>
        <w:spacing w:after="0" w:line="240" w:lineRule="auto"/>
        <w:rPr>
          <w:rFonts w:ascii="Graphic regular" w:eastAsia="Times New Roman" w:hAnsi="Graphic regular" w:cs="Times New Roman"/>
          <w:color w:val="333333"/>
          <w:kern w:val="0"/>
          <w:sz w:val="23"/>
          <w:szCs w:val="23"/>
          <w14:ligatures w14:val="none"/>
        </w:rPr>
      </w:pPr>
    </w:p>
    <w:tbl>
      <w:tblPr>
        <w:tblW w:w="5008" w:type="pct"/>
        <w:tblCellSpacing w:w="0" w:type="dxa"/>
        <w:tblInd w:w="-15" w:type="dxa"/>
        <w:tblCellMar>
          <w:left w:w="0" w:type="dxa"/>
          <w:right w:w="0" w:type="dxa"/>
        </w:tblCellMar>
        <w:tblLook w:val="04A0" w:firstRow="1" w:lastRow="0" w:firstColumn="1" w:lastColumn="0" w:noHBand="0" w:noVBand="1"/>
      </w:tblPr>
      <w:tblGrid>
        <w:gridCol w:w="8122"/>
        <w:gridCol w:w="1253"/>
      </w:tblGrid>
      <w:tr w:rsidR="005979C6" w:rsidRPr="005979C6" w14:paraId="45063D9C" w14:textId="77777777" w:rsidTr="005979C6">
        <w:trPr>
          <w:tblCellSpacing w:w="0" w:type="dxa"/>
        </w:trPr>
        <w:tc>
          <w:tcPr>
            <w:tcW w:w="9375" w:type="dxa"/>
            <w:gridSpan w:val="2"/>
            <w:shd w:val="clear" w:color="auto" w:fill="FFFFFF"/>
            <w:tcMar>
              <w:top w:w="75" w:type="dxa"/>
              <w:left w:w="0" w:type="dxa"/>
              <w:bottom w:w="75" w:type="dxa"/>
              <w:right w:w="75" w:type="dxa"/>
            </w:tcMar>
            <w:hideMark/>
          </w:tcPr>
          <w:p w14:paraId="4D72B7E9" w14:textId="77777777" w:rsidR="005979C6" w:rsidRPr="00443D07" w:rsidRDefault="005979C6" w:rsidP="005979C6">
            <w:pPr>
              <w:shd w:val="clear" w:color="auto" w:fill="124D83"/>
              <w:spacing w:after="0" w:line="240" w:lineRule="auto"/>
              <w:rPr>
                <w:rFonts w:ascii="Arial" w:eastAsia="Times New Roman" w:hAnsi="Arial" w:cs="Arial"/>
                <w:color w:val="FFFFFF"/>
                <w:kern w:val="0"/>
                <w:sz w:val="34"/>
                <w:szCs w:val="34"/>
                <w14:ligatures w14:val="none"/>
              </w:rPr>
            </w:pPr>
            <w:r w:rsidRPr="00443D07">
              <w:rPr>
                <w:rFonts w:ascii="Arial" w:eastAsia="Times New Roman" w:hAnsi="Arial" w:cs="Arial"/>
                <w:color w:val="FFFFFF"/>
                <w:kern w:val="0"/>
                <w:sz w:val="34"/>
                <w:szCs w:val="34"/>
                <w14:ligatures w14:val="none"/>
              </w:rPr>
              <w:t>Applicant</w:t>
            </w:r>
          </w:p>
        </w:tc>
      </w:tr>
      <w:tr w:rsidR="005979C6" w:rsidRPr="00CE6AEB" w14:paraId="61A583F3" w14:textId="77777777" w:rsidTr="00F2559B">
        <w:trPr>
          <w:tblCellSpacing w:w="0" w:type="dxa"/>
        </w:trPr>
        <w:tc>
          <w:tcPr>
            <w:tcW w:w="8152" w:type="dxa"/>
            <w:shd w:val="clear" w:color="auto" w:fill="FFFFFF"/>
            <w:tcMar>
              <w:top w:w="150" w:type="dxa"/>
              <w:left w:w="15" w:type="dxa"/>
              <w:bottom w:w="150" w:type="dxa"/>
              <w:right w:w="75" w:type="dxa"/>
            </w:tcMar>
            <w:hideMark/>
          </w:tcPr>
          <w:p w14:paraId="1B766CF4" w14:textId="77777777" w:rsidR="005979C6" w:rsidRPr="00443D07" w:rsidRDefault="005979C6" w:rsidP="00F2559B">
            <w:pPr>
              <w:spacing w:after="0" w:line="315" w:lineRule="atLeast"/>
              <w:rPr>
                <w:rFonts w:ascii="Arial" w:eastAsia="Times New Roman" w:hAnsi="Arial" w:cs="Arial"/>
                <w:b/>
                <w:bCs/>
                <w:color w:val="444444"/>
                <w:kern w:val="0"/>
                <w14:ligatures w14:val="none"/>
              </w:rPr>
            </w:pPr>
            <w:r w:rsidRPr="00443D07">
              <w:rPr>
                <w:rFonts w:ascii="Arial" w:eastAsia="Times New Roman" w:hAnsi="Arial" w:cs="Arial"/>
                <w:b/>
                <w:bCs/>
                <w:color w:val="444444"/>
                <w:kern w:val="0"/>
                <w14:ligatures w14:val="none"/>
              </w:rPr>
              <w:t>Prefix:</w:t>
            </w:r>
          </w:p>
        </w:tc>
        <w:tc>
          <w:tcPr>
            <w:tcW w:w="1223" w:type="dxa"/>
            <w:shd w:val="clear" w:color="auto" w:fill="FFFFFF"/>
            <w:tcMar>
              <w:top w:w="165" w:type="dxa"/>
              <w:left w:w="75" w:type="dxa"/>
              <w:bottom w:w="150" w:type="dxa"/>
              <w:right w:w="75" w:type="dxa"/>
            </w:tcMar>
            <w:hideMark/>
          </w:tcPr>
          <w:p w14:paraId="293E99F8" w14:textId="4BD1404B" w:rsidR="005979C6" w:rsidRPr="005979C6" w:rsidRDefault="005979C6" w:rsidP="005979C6">
            <w:pPr>
              <w:spacing w:after="0" w:line="240" w:lineRule="auto"/>
              <w:rPr>
                <w:rFonts w:ascii="Graphic regular" w:eastAsia="Times New Roman" w:hAnsi="Graphic regular" w:cs="Times New Roman"/>
                <w:color w:val="333333"/>
                <w:kern w:val="0"/>
                <w:sz w:val="23"/>
                <w:szCs w:val="23"/>
                <w14:ligatures w14:val="none"/>
              </w:rPr>
            </w:pPr>
          </w:p>
        </w:tc>
      </w:tr>
      <w:tr w:rsidR="005979C6" w:rsidRPr="00CE6AEB" w14:paraId="4369377E" w14:textId="77777777" w:rsidTr="00F2559B">
        <w:trPr>
          <w:tblCellSpacing w:w="0" w:type="dxa"/>
        </w:trPr>
        <w:tc>
          <w:tcPr>
            <w:tcW w:w="8152" w:type="dxa"/>
            <w:shd w:val="clear" w:color="auto" w:fill="FFFFFF"/>
            <w:tcMar>
              <w:top w:w="150" w:type="dxa"/>
              <w:left w:w="15" w:type="dxa"/>
              <w:bottom w:w="150" w:type="dxa"/>
              <w:right w:w="75" w:type="dxa"/>
            </w:tcMar>
            <w:hideMark/>
          </w:tcPr>
          <w:p w14:paraId="25C3FEB6" w14:textId="77777777" w:rsidR="005979C6" w:rsidRPr="00443D07" w:rsidRDefault="005979C6" w:rsidP="00F2559B">
            <w:pPr>
              <w:spacing w:after="0" w:line="315" w:lineRule="atLeast"/>
              <w:rPr>
                <w:rFonts w:ascii="Arial" w:eastAsia="Times New Roman" w:hAnsi="Arial" w:cs="Arial"/>
                <w:b/>
                <w:bCs/>
                <w:color w:val="444444"/>
                <w:kern w:val="0"/>
                <w14:ligatures w14:val="none"/>
              </w:rPr>
            </w:pPr>
            <w:r w:rsidRPr="00443D07">
              <w:rPr>
                <w:rFonts w:ascii="Arial" w:eastAsia="Times New Roman" w:hAnsi="Arial" w:cs="Arial"/>
                <w:b/>
                <w:bCs/>
                <w:color w:val="444444"/>
                <w:kern w:val="0"/>
                <w14:ligatures w14:val="none"/>
              </w:rPr>
              <w:t>First Name:</w:t>
            </w:r>
          </w:p>
        </w:tc>
        <w:tc>
          <w:tcPr>
            <w:tcW w:w="1223" w:type="dxa"/>
            <w:shd w:val="clear" w:color="auto" w:fill="FFFFFF"/>
            <w:tcMar>
              <w:top w:w="165" w:type="dxa"/>
              <w:left w:w="75" w:type="dxa"/>
              <w:bottom w:w="150" w:type="dxa"/>
              <w:right w:w="75" w:type="dxa"/>
            </w:tcMar>
            <w:hideMark/>
          </w:tcPr>
          <w:p w14:paraId="6B0F4223" w14:textId="113A7DE0" w:rsidR="005979C6" w:rsidRPr="005979C6" w:rsidRDefault="005979C6" w:rsidP="005979C6">
            <w:pPr>
              <w:spacing w:after="0" w:line="240" w:lineRule="auto"/>
              <w:rPr>
                <w:rFonts w:ascii="Graphic regular" w:eastAsia="Times New Roman" w:hAnsi="Graphic regular" w:cs="Times New Roman"/>
                <w:color w:val="333333"/>
                <w:kern w:val="0"/>
                <w:sz w:val="23"/>
                <w:szCs w:val="23"/>
                <w14:ligatures w14:val="none"/>
              </w:rPr>
            </w:pPr>
          </w:p>
        </w:tc>
      </w:tr>
      <w:tr w:rsidR="005979C6" w:rsidRPr="00CE6AEB" w14:paraId="0AB9FC57" w14:textId="77777777" w:rsidTr="00F2559B">
        <w:trPr>
          <w:tblCellSpacing w:w="0" w:type="dxa"/>
        </w:trPr>
        <w:tc>
          <w:tcPr>
            <w:tcW w:w="8152" w:type="dxa"/>
            <w:shd w:val="clear" w:color="auto" w:fill="FFFFFF"/>
            <w:tcMar>
              <w:top w:w="150" w:type="dxa"/>
              <w:left w:w="15" w:type="dxa"/>
              <w:bottom w:w="150" w:type="dxa"/>
              <w:right w:w="75" w:type="dxa"/>
            </w:tcMar>
            <w:hideMark/>
          </w:tcPr>
          <w:p w14:paraId="3682C380" w14:textId="77777777" w:rsidR="005979C6" w:rsidRPr="00443D07" w:rsidRDefault="005979C6" w:rsidP="00F2559B">
            <w:pPr>
              <w:spacing w:after="0" w:line="315" w:lineRule="atLeast"/>
              <w:rPr>
                <w:rFonts w:ascii="Arial" w:eastAsia="Times New Roman" w:hAnsi="Arial" w:cs="Arial"/>
                <w:b/>
                <w:bCs/>
                <w:color w:val="444444"/>
                <w:kern w:val="0"/>
                <w14:ligatures w14:val="none"/>
              </w:rPr>
            </w:pPr>
            <w:r w:rsidRPr="00443D07">
              <w:rPr>
                <w:rFonts w:ascii="Arial" w:eastAsia="Times New Roman" w:hAnsi="Arial" w:cs="Arial"/>
                <w:b/>
                <w:bCs/>
                <w:color w:val="444444"/>
                <w:kern w:val="0"/>
                <w14:ligatures w14:val="none"/>
              </w:rPr>
              <w:t>Last Name:</w:t>
            </w:r>
          </w:p>
        </w:tc>
        <w:tc>
          <w:tcPr>
            <w:tcW w:w="1223" w:type="dxa"/>
            <w:shd w:val="clear" w:color="auto" w:fill="FFFFFF"/>
            <w:tcMar>
              <w:top w:w="165" w:type="dxa"/>
              <w:left w:w="75" w:type="dxa"/>
              <w:bottom w:w="150" w:type="dxa"/>
              <w:right w:w="75" w:type="dxa"/>
            </w:tcMar>
            <w:hideMark/>
          </w:tcPr>
          <w:p w14:paraId="5192E076" w14:textId="49B9695F" w:rsidR="005979C6" w:rsidRPr="005979C6" w:rsidRDefault="005979C6" w:rsidP="005979C6">
            <w:pPr>
              <w:spacing w:after="0" w:line="240" w:lineRule="auto"/>
              <w:rPr>
                <w:rFonts w:ascii="Graphic regular" w:eastAsia="Times New Roman" w:hAnsi="Graphic regular" w:cs="Times New Roman"/>
                <w:color w:val="333333"/>
                <w:kern w:val="0"/>
                <w:sz w:val="23"/>
                <w:szCs w:val="23"/>
                <w14:ligatures w14:val="none"/>
              </w:rPr>
            </w:pPr>
          </w:p>
        </w:tc>
      </w:tr>
      <w:tr w:rsidR="005979C6" w:rsidRPr="00CE6AEB" w14:paraId="72E54442" w14:textId="77777777" w:rsidTr="00F2559B">
        <w:trPr>
          <w:tblCellSpacing w:w="0" w:type="dxa"/>
        </w:trPr>
        <w:tc>
          <w:tcPr>
            <w:tcW w:w="8152" w:type="dxa"/>
            <w:shd w:val="clear" w:color="auto" w:fill="FFFFFF"/>
            <w:tcMar>
              <w:top w:w="150" w:type="dxa"/>
              <w:left w:w="15" w:type="dxa"/>
              <w:bottom w:w="150" w:type="dxa"/>
              <w:right w:w="75" w:type="dxa"/>
            </w:tcMar>
            <w:hideMark/>
          </w:tcPr>
          <w:p w14:paraId="1C12578B" w14:textId="77777777" w:rsidR="005979C6" w:rsidRPr="00443D07" w:rsidRDefault="005979C6" w:rsidP="00F2559B">
            <w:pPr>
              <w:spacing w:after="0" w:line="315" w:lineRule="atLeast"/>
              <w:rPr>
                <w:rFonts w:ascii="Arial" w:eastAsia="Times New Roman" w:hAnsi="Arial" w:cs="Arial"/>
                <w:b/>
                <w:bCs/>
                <w:color w:val="444444"/>
                <w:kern w:val="0"/>
                <w14:ligatures w14:val="none"/>
              </w:rPr>
            </w:pPr>
            <w:r w:rsidRPr="00443D07">
              <w:rPr>
                <w:rFonts w:ascii="Arial" w:eastAsia="Times New Roman" w:hAnsi="Arial" w:cs="Arial"/>
                <w:b/>
                <w:bCs/>
                <w:color w:val="444444"/>
                <w:kern w:val="0"/>
                <w14:ligatures w14:val="none"/>
              </w:rPr>
              <w:t>Email:</w:t>
            </w:r>
          </w:p>
        </w:tc>
        <w:tc>
          <w:tcPr>
            <w:tcW w:w="1223" w:type="dxa"/>
            <w:shd w:val="clear" w:color="auto" w:fill="FFFFFF"/>
            <w:tcMar>
              <w:top w:w="165" w:type="dxa"/>
              <w:left w:w="75" w:type="dxa"/>
              <w:bottom w:w="150" w:type="dxa"/>
              <w:right w:w="75" w:type="dxa"/>
            </w:tcMar>
            <w:hideMark/>
          </w:tcPr>
          <w:p w14:paraId="06B54358" w14:textId="6A8A24F3" w:rsidR="005979C6" w:rsidRPr="005979C6" w:rsidRDefault="005979C6" w:rsidP="005979C6">
            <w:pPr>
              <w:spacing w:after="0" w:line="240" w:lineRule="auto"/>
              <w:rPr>
                <w:rFonts w:ascii="Graphic regular" w:eastAsia="Times New Roman" w:hAnsi="Graphic regular" w:cs="Times New Roman"/>
                <w:color w:val="333333"/>
                <w:kern w:val="0"/>
                <w:sz w:val="23"/>
                <w:szCs w:val="23"/>
                <w14:ligatures w14:val="none"/>
              </w:rPr>
            </w:pPr>
          </w:p>
        </w:tc>
      </w:tr>
      <w:tr w:rsidR="005979C6" w:rsidRPr="005979C6" w14:paraId="5E565A42" w14:textId="77777777" w:rsidTr="005979C6">
        <w:trPr>
          <w:tblCellSpacing w:w="0" w:type="dxa"/>
        </w:trPr>
        <w:tc>
          <w:tcPr>
            <w:tcW w:w="9375" w:type="dxa"/>
            <w:gridSpan w:val="2"/>
            <w:shd w:val="clear" w:color="auto" w:fill="FFFFFF"/>
            <w:tcMar>
              <w:top w:w="75" w:type="dxa"/>
              <w:left w:w="0" w:type="dxa"/>
              <w:bottom w:w="75" w:type="dxa"/>
              <w:right w:w="75" w:type="dxa"/>
            </w:tcMar>
            <w:hideMark/>
          </w:tcPr>
          <w:p w14:paraId="60788824" w14:textId="77777777" w:rsidR="005979C6" w:rsidRPr="00443D07" w:rsidRDefault="005979C6" w:rsidP="005979C6">
            <w:pPr>
              <w:shd w:val="clear" w:color="auto" w:fill="124D83"/>
              <w:spacing w:after="0" w:line="240" w:lineRule="auto"/>
              <w:rPr>
                <w:rFonts w:ascii="Arial" w:eastAsia="Times New Roman" w:hAnsi="Arial" w:cs="Arial"/>
                <w:kern w:val="0"/>
                <w:sz w:val="34"/>
                <w:szCs w:val="34"/>
                <w14:ligatures w14:val="none"/>
              </w:rPr>
            </w:pPr>
            <w:r w:rsidRPr="00957513">
              <w:rPr>
                <w:rFonts w:ascii="Graphic regular" w:eastAsia="Times New Roman" w:hAnsi="Graphic regular" w:cs="Times New Roman"/>
                <w:kern w:val="0"/>
                <w:sz w:val="34"/>
                <w:szCs w:val="34"/>
                <w14:ligatures w14:val="none"/>
              </w:rPr>
              <w:t xml:space="preserve">  </w:t>
            </w:r>
            <w:r w:rsidRPr="00443D07">
              <w:rPr>
                <w:rFonts w:ascii="Arial" w:eastAsia="Times New Roman" w:hAnsi="Arial" w:cs="Arial"/>
                <w:kern w:val="0"/>
                <w:sz w:val="34"/>
                <w:szCs w:val="34"/>
                <w14:ligatures w14:val="none"/>
              </w:rPr>
              <w:t>General Information</w:t>
            </w:r>
          </w:p>
          <w:p w14:paraId="0B0BCA23" w14:textId="77777777" w:rsidR="005979C6" w:rsidRPr="00443D07" w:rsidRDefault="005979C6" w:rsidP="005979C6">
            <w:pPr>
              <w:spacing w:after="0" w:line="240" w:lineRule="auto"/>
              <w:rPr>
                <w:rFonts w:ascii="Arial" w:eastAsia="Times New Roman" w:hAnsi="Arial" w:cs="Arial"/>
                <w:kern w:val="0"/>
                <w14:ligatures w14:val="none"/>
              </w:rPr>
            </w:pPr>
            <w:r w:rsidRPr="00957513">
              <w:rPr>
                <w:rFonts w:ascii="Graphic regular" w:eastAsia="Times New Roman" w:hAnsi="Graphic regular" w:cs="Times New Roman"/>
                <w:kern w:val="0"/>
                <w:sz w:val="23"/>
                <w:szCs w:val="23"/>
                <w14:ligatures w14:val="none"/>
              </w:rPr>
              <w:br/>
            </w:r>
            <w:r w:rsidRPr="00443D07">
              <w:rPr>
                <w:rFonts w:ascii="Arial" w:eastAsia="Times New Roman" w:hAnsi="Arial" w:cs="Arial"/>
                <w:kern w:val="0"/>
                <w14:ligatures w14:val="none"/>
              </w:rPr>
              <w:t>Please provide the required information below.</w:t>
            </w:r>
          </w:p>
        </w:tc>
      </w:tr>
      <w:tr w:rsidR="005979C6" w:rsidRPr="005979C6" w14:paraId="5B2B88FB" w14:textId="77777777" w:rsidTr="005979C6">
        <w:trPr>
          <w:tblCellSpacing w:w="0" w:type="dxa"/>
        </w:trPr>
        <w:tc>
          <w:tcPr>
            <w:tcW w:w="0" w:type="auto"/>
            <w:gridSpan w:val="2"/>
            <w:shd w:val="clear" w:color="auto" w:fill="FFFFFF"/>
            <w:tcMar>
              <w:top w:w="75" w:type="dxa"/>
              <w:left w:w="75" w:type="dxa"/>
              <w:bottom w:w="75" w:type="dxa"/>
              <w:right w:w="75" w:type="dxa"/>
            </w:tcMar>
            <w:hideMark/>
          </w:tcPr>
          <w:p w14:paraId="4D9B557D" w14:textId="73A7F700" w:rsidR="005979C6" w:rsidRPr="00443D07" w:rsidRDefault="005979C6" w:rsidP="005979C6">
            <w:pPr>
              <w:spacing w:after="0" w:line="240" w:lineRule="auto"/>
              <w:rPr>
                <w:rFonts w:ascii="Arial" w:eastAsia="Times New Roman" w:hAnsi="Arial" w:cs="Arial"/>
                <w:kern w:val="0"/>
                <w14:ligatures w14:val="none"/>
              </w:rPr>
            </w:pPr>
            <w:r w:rsidRPr="00443D07">
              <w:rPr>
                <w:rFonts w:ascii="Arial" w:eastAsia="Times New Roman" w:hAnsi="Arial" w:cs="Arial"/>
                <w:kern w:val="0"/>
                <w14:ligatures w14:val="none"/>
              </w:rPr>
              <w:t xml:space="preserve">1.1 Canadian postsecondary institution </w:t>
            </w:r>
          </w:p>
        </w:tc>
      </w:tr>
      <w:tr w:rsidR="005979C6" w:rsidRPr="005979C6" w14:paraId="6C75EB32" w14:textId="77777777" w:rsidTr="005979C6">
        <w:trPr>
          <w:tblCellSpacing w:w="0" w:type="dxa"/>
        </w:trPr>
        <w:tc>
          <w:tcPr>
            <w:tcW w:w="0" w:type="auto"/>
            <w:gridSpan w:val="2"/>
            <w:shd w:val="clear" w:color="auto" w:fill="FFFFFF"/>
            <w:tcMar>
              <w:top w:w="75" w:type="dxa"/>
              <w:left w:w="0" w:type="dxa"/>
              <w:bottom w:w="75" w:type="dxa"/>
              <w:right w:w="75" w:type="dxa"/>
            </w:tcMar>
            <w:hideMark/>
          </w:tcPr>
          <w:p w14:paraId="41AEDD8B" w14:textId="77777777" w:rsidR="005979C6" w:rsidRPr="00443D07" w:rsidRDefault="005979C6" w:rsidP="005979C6">
            <w:pPr>
              <w:spacing w:after="0" w:line="315" w:lineRule="atLeast"/>
              <w:textAlignment w:val="top"/>
              <w:rPr>
                <w:rFonts w:ascii="Arial" w:eastAsia="Times New Roman" w:hAnsi="Arial" w:cs="Arial"/>
                <w:kern w:val="0"/>
                <w14:ligatures w14:val="none"/>
              </w:rPr>
            </w:pPr>
          </w:p>
        </w:tc>
      </w:tr>
      <w:tr w:rsidR="005979C6" w:rsidRPr="005979C6" w14:paraId="6F52A436" w14:textId="77777777" w:rsidTr="005979C6">
        <w:trPr>
          <w:tblCellSpacing w:w="0" w:type="dxa"/>
        </w:trPr>
        <w:tc>
          <w:tcPr>
            <w:tcW w:w="0" w:type="auto"/>
            <w:gridSpan w:val="2"/>
            <w:shd w:val="clear" w:color="auto" w:fill="FFFFFF"/>
            <w:tcMar>
              <w:top w:w="75" w:type="dxa"/>
              <w:left w:w="75" w:type="dxa"/>
              <w:bottom w:w="75" w:type="dxa"/>
              <w:right w:w="75" w:type="dxa"/>
            </w:tcMar>
            <w:hideMark/>
          </w:tcPr>
          <w:p w14:paraId="5A350758" w14:textId="1FBE54E9" w:rsidR="005979C6" w:rsidRPr="00443D07" w:rsidRDefault="005979C6" w:rsidP="005979C6">
            <w:pPr>
              <w:spacing w:after="0" w:line="240" w:lineRule="auto"/>
              <w:rPr>
                <w:rFonts w:ascii="Arial" w:eastAsia="Times New Roman" w:hAnsi="Arial" w:cs="Arial"/>
                <w:kern w:val="0"/>
                <w14:ligatures w14:val="none"/>
              </w:rPr>
            </w:pPr>
            <w:r w:rsidRPr="00443D07">
              <w:rPr>
                <w:rFonts w:ascii="Arial" w:eastAsia="Times New Roman" w:hAnsi="Arial" w:cs="Arial"/>
                <w:kern w:val="0"/>
                <w14:ligatures w14:val="none"/>
              </w:rPr>
              <w:t xml:space="preserve">1.2 Are you partnering with another Canadian postsecondary institution for this proposal? </w:t>
            </w:r>
          </w:p>
          <w:p w14:paraId="19DF40DB" w14:textId="77777777" w:rsidR="005979C6" w:rsidRPr="00443D07" w:rsidRDefault="005979C6" w:rsidP="005979C6">
            <w:pPr>
              <w:spacing w:after="0" w:line="240" w:lineRule="auto"/>
              <w:rPr>
                <w:rFonts w:ascii="Arial" w:eastAsia="Times New Roman" w:hAnsi="Arial" w:cs="Arial"/>
                <w:kern w:val="0"/>
                <w14:ligatures w14:val="none"/>
              </w:rPr>
            </w:pPr>
          </w:p>
          <w:tbl>
            <w:tblPr>
              <w:tblW w:w="0" w:type="auto"/>
              <w:tblCellSpacing w:w="0" w:type="dxa"/>
              <w:tblCellMar>
                <w:left w:w="0" w:type="dxa"/>
                <w:right w:w="0" w:type="dxa"/>
              </w:tblCellMar>
              <w:tblLook w:val="04A0" w:firstRow="1" w:lastRow="0" w:firstColumn="1" w:lastColumn="0" w:noHBand="0" w:noVBand="1"/>
            </w:tblPr>
            <w:tblGrid>
              <w:gridCol w:w="530"/>
            </w:tblGrid>
            <w:tr w:rsidR="00957513" w:rsidRPr="00443D07" w14:paraId="6B4D7F6F" w14:textId="77777777" w:rsidTr="005979C6">
              <w:trPr>
                <w:tblCellSpacing w:w="0" w:type="dxa"/>
              </w:trPr>
              <w:tc>
                <w:tcPr>
                  <w:tcW w:w="0" w:type="auto"/>
                  <w:tcMar>
                    <w:top w:w="0" w:type="dxa"/>
                    <w:left w:w="75" w:type="dxa"/>
                    <w:bottom w:w="75" w:type="dxa"/>
                    <w:right w:w="75" w:type="dxa"/>
                  </w:tcMar>
                  <w:hideMark/>
                </w:tcPr>
                <w:p w14:paraId="04A93B1D" w14:textId="77777777" w:rsidR="005979C6" w:rsidRPr="00443D07" w:rsidRDefault="005979C6" w:rsidP="005979C6">
                  <w:pPr>
                    <w:spacing w:after="0" w:line="240" w:lineRule="auto"/>
                    <w:rPr>
                      <w:rFonts w:ascii="Arial" w:eastAsia="Times New Roman" w:hAnsi="Arial" w:cs="Arial"/>
                      <w:kern w:val="0"/>
                      <w14:ligatures w14:val="none"/>
                    </w:rPr>
                  </w:pPr>
                  <w:r w:rsidRPr="00443D07">
                    <w:rPr>
                      <w:rFonts w:ascii="Arial" w:eastAsia="Times New Roman" w:hAnsi="Arial" w:cs="Arial"/>
                      <w:kern w:val="0"/>
                      <w14:ligatures w14:val="none"/>
                    </w:rPr>
                    <w:t>Yes</w:t>
                  </w:r>
                </w:p>
              </w:tc>
            </w:tr>
            <w:tr w:rsidR="00957513" w:rsidRPr="00443D07" w14:paraId="0D64DD37" w14:textId="77777777" w:rsidTr="005979C6">
              <w:trPr>
                <w:tblCellSpacing w:w="0" w:type="dxa"/>
              </w:trPr>
              <w:tc>
                <w:tcPr>
                  <w:tcW w:w="0" w:type="auto"/>
                  <w:tcMar>
                    <w:top w:w="0" w:type="dxa"/>
                    <w:left w:w="75" w:type="dxa"/>
                    <w:bottom w:w="75" w:type="dxa"/>
                    <w:right w:w="75" w:type="dxa"/>
                  </w:tcMar>
                  <w:hideMark/>
                </w:tcPr>
                <w:p w14:paraId="171EA321" w14:textId="77777777" w:rsidR="005979C6" w:rsidRPr="00443D07" w:rsidRDefault="005979C6" w:rsidP="005979C6">
                  <w:pPr>
                    <w:spacing w:after="0" w:line="240" w:lineRule="auto"/>
                    <w:rPr>
                      <w:rFonts w:ascii="Arial" w:eastAsia="Times New Roman" w:hAnsi="Arial" w:cs="Arial"/>
                      <w:kern w:val="0"/>
                      <w14:ligatures w14:val="none"/>
                    </w:rPr>
                  </w:pPr>
                  <w:r w:rsidRPr="00443D07">
                    <w:rPr>
                      <w:rFonts w:ascii="Arial" w:eastAsia="Times New Roman" w:hAnsi="Arial" w:cs="Arial"/>
                      <w:kern w:val="0"/>
                      <w14:ligatures w14:val="none"/>
                    </w:rPr>
                    <w:t>No</w:t>
                  </w:r>
                </w:p>
              </w:tc>
            </w:tr>
          </w:tbl>
          <w:p w14:paraId="7187519B" w14:textId="77777777" w:rsidR="005979C6" w:rsidRPr="00443D07" w:rsidRDefault="005979C6" w:rsidP="005979C6">
            <w:pPr>
              <w:spacing w:after="0" w:line="315" w:lineRule="atLeast"/>
              <w:textAlignment w:val="top"/>
              <w:rPr>
                <w:rFonts w:ascii="Arial" w:eastAsia="Times New Roman" w:hAnsi="Arial" w:cs="Arial"/>
                <w:kern w:val="0"/>
                <w14:ligatures w14:val="none"/>
              </w:rPr>
            </w:pPr>
          </w:p>
        </w:tc>
      </w:tr>
      <w:tr w:rsidR="005979C6" w:rsidRPr="005979C6" w14:paraId="16B2A299" w14:textId="77777777" w:rsidTr="005979C6">
        <w:trPr>
          <w:tblCellSpacing w:w="0" w:type="dxa"/>
        </w:trPr>
        <w:tc>
          <w:tcPr>
            <w:tcW w:w="0" w:type="auto"/>
            <w:gridSpan w:val="2"/>
            <w:shd w:val="clear" w:color="auto" w:fill="FFFFFF"/>
            <w:tcMar>
              <w:top w:w="75" w:type="dxa"/>
              <w:left w:w="75" w:type="dxa"/>
              <w:bottom w:w="75" w:type="dxa"/>
              <w:right w:w="75" w:type="dxa"/>
            </w:tcMar>
            <w:hideMark/>
          </w:tcPr>
          <w:p w14:paraId="5072A407" w14:textId="2A73A35B" w:rsidR="005979C6" w:rsidRPr="00443D07" w:rsidRDefault="005979C6" w:rsidP="005979C6">
            <w:pPr>
              <w:spacing w:after="0" w:line="240" w:lineRule="auto"/>
              <w:rPr>
                <w:rFonts w:ascii="Arial" w:eastAsia="Times New Roman" w:hAnsi="Arial" w:cs="Arial"/>
                <w:kern w:val="0"/>
                <w14:ligatures w14:val="none"/>
              </w:rPr>
            </w:pPr>
            <w:r w:rsidRPr="00443D07">
              <w:rPr>
                <w:rFonts w:ascii="Arial" w:eastAsia="Times New Roman" w:hAnsi="Arial" w:cs="Arial"/>
                <w:kern w:val="0"/>
                <w14:ligatures w14:val="none"/>
              </w:rPr>
              <w:t>1.3 Are you partnering with a Canadian organization other than a postsecondary institution for this proposal?</w:t>
            </w:r>
          </w:p>
          <w:p w14:paraId="21AA7BBE" w14:textId="77777777" w:rsidR="005979C6" w:rsidRPr="00443D07" w:rsidRDefault="005979C6" w:rsidP="005979C6">
            <w:pPr>
              <w:spacing w:after="0" w:line="240" w:lineRule="auto"/>
              <w:rPr>
                <w:rFonts w:ascii="Arial" w:eastAsia="Times New Roman" w:hAnsi="Arial" w:cs="Arial"/>
                <w:kern w:val="0"/>
                <w14:ligatures w14:val="none"/>
              </w:rPr>
            </w:pPr>
          </w:p>
          <w:tbl>
            <w:tblPr>
              <w:tblW w:w="0" w:type="auto"/>
              <w:tblCellSpacing w:w="0" w:type="dxa"/>
              <w:tblCellMar>
                <w:left w:w="0" w:type="dxa"/>
                <w:right w:w="0" w:type="dxa"/>
              </w:tblCellMar>
              <w:tblLook w:val="04A0" w:firstRow="1" w:lastRow="0" w:firstColumn="1" w:lastColumn="0" w:noHBand="0" w:noVBand="1"/>
            </w:tblPr>
            <w:tblGrid>
              <w:gridCol w:w="530"/>
            </w:tblGrid>
            <w:tr w:rsidR="00957513" w:rsidRPr="00443D07" w14:paraId="27CD5A00" w14:textId="77777777" w:rsidTr="005979C6">
              <w:trPr>
                <w:tblCellSpacing w:w="0" w:type="dxa"/>
              </w:trPr>
              <w:tc>
                <w:tcPr>
                  <w:tcW w:w="0" w:type="auto"/>
                  <w:tcMar>
                    <w:top w:w="0" w:type="dxa"/>
                    <w:left w:w="75" w:type="dxa"/>
                    <w:bottom w:w="75" w:type="dxa"/>
                    <w:right w:w="75" w:type="dxa"/>
                  </w:tcMar>
                  <w:hideMark/>
                </w:tcPr>
                <w:p w14:paraId="590B767C" w14:textId="77777777" w:rsidR="005979C6" w:rsidRPr="00443D07" w:rsidRDefault="005979C6" w:rsidP="005979C6">
                  <w:pPr>
                    <w:spacing w:after="0" w:line="240" w:lineRule="auto"/>
                    <w:rPr>
                      <w:rFonts w:ascii="Arial" w:eastAsia="Times New Roman" w:hAnsi="Arial" w:cs="Arial"/>
                      <w:kern w:val="0"/>
                      <w14:ligatures w14:val="none"/>
                    </w:rPr>
                  </w:pPr>
                  <w:r w:rsidRPr="00443D07">
                    <w:rPr>
                      <w:rFonts w:ascii="Arial" w:eastAsia="Times New Roman" w:hAnsi="Arial" w:cs="Arial"/>
                      <w:kern w:val="0"/>
                      <w14:ligatures w14:val="none"/>
                    </w:rPr>
                    <w:t>Yes</w:t>
                  </w:r>
                </w:p>
              </w:tc>
            </w:tr>
            <w:tr w:rsidR="00957513" w:rsidRPr="00443D07" w14:paraId="5648E4F8" w14:textId="77777777" w:rsidTr="005979C6">
              <w:trPr>
                <w:tblCellSpacing w:w="0" w:type="dxa"/>
              </w:trPr>
              <w:tc>
                <w:tcPr>
                  <w:tcW w:w="0" w:type="auto"/>
                  <w:tcMar>
                    <w:top w:w="0" w:type="dxa"/>
                    <w:left w:w="75" w:type="dxa"/>
                    <w:bottom w:w="75" w:type="dxa"/>
                    <w:right w:w="75" w:type="dxa"/>
                  </w:tcMar>
                  <w:hideMark/>
                </w:tcPr>
                <w:p w14:paraId="0C027B82" w14:textId="77777777" w:rsidR="005979C6" w:rsidRPr="00443D07" w:rsidRDefault="005979C6" w:rsidP="005979C6">
                  <w:pPr>
                    <w:spacing w:after="0" w:line="240" w:lineRule="auto"/>
                    <w:rPr>
                      <w:rFonts w:ascii="Arial" w:eastAsia="Times New Roman" w:hAnsi="Arial" w:cs="Arial"/>
                      <w:kern w:val="0"/>
                      <w14:ligatures w14:val="none"/>
                    </w:rPr>
                  </w:pPr>
                  <w:r w:rsidRPr="00443D07">
                    <w:rPr>
                      <w:rFonts w:ascii="Arial" w:eastAsia="Times New Roman" w:hAnsi="Arial" w:cs="Arial"/>
                      <w:kern w:val="0"/>
                      <w14:ligatures w14:val="none"/>
                    </w:rPr>
                    <w:t>No</w:t>
                  </w:r>
                </w:p>
              </w:tc>
            </w:tr>
            <w:tr w:rsidR="00443D07" w:rsidRPr="00443D07" w14:paraId="2043DD56" w14:textId="77777777" w:rsidTr="005979C6">
              <w:trPr>
                <w:tblCellSpacing w:w="0" w:type="dxa"/>
              </w:trPr>
              <w:tc>
                <w:tcPr>
                  <w:tcW w:w="0" w:type="auto"/>
                  <w:tcMar>
                    <w:top w:w="0" w:type="dxa"/>
                    <w:left w:w="75" w:type="dxa"/>
                    <w:bottom w:w="75" w:type="dxa"/>
                    <w:right w:w="75" w:type="dxa"/>
                  </w:tcMar>
                </w:tcPr>
                <w:p w14:paraId="20FCE0AC" w14:textId="77777777" w:rsidR="00F2559B" w:rsidRPr="00443D07" w:rsidRDefault="00F2559B" w:rsidP="005979C6">
                  <w:pPr>
                    <w:spacing w:after="0" w:line="240" w:lineRule="auto"/>
                    <w:rPr>
                      <w:rFonts w:ascii="Arial" w:eastAsia="Times New Roman" w:hAnsi="Arial" w:cs="Arial"/>
                      <w:kern w:val="0"/>
                      <w14:ligatures w14:val="none"/>
                    </w:rPr>
                  </w:pPr>
                </w:p>
              </w:tc>
            </w:tr>
          </w:tbl>
          <w:p w14:paraId="4584E785" w14:textId="77777777" w:rsidR="005979C6" w:rsidRPr="00443D07" w:rsidRDefault="005979C6" w:rsidP="005979C6">
            <w:pPr>
              <w:spacing w:after="0" w:line="315" w:lineRule="atLeast"/>
              <w:textAlignment w:val="top"/>
              <w:rPr>
                <w:rFonts w:ascii="Arial" w:eastAsia="Times New Roman" w:hAnsi="Arial" w:cs="Arial"/>
                <w:kern w:val="0"/>
                <w14:ligatures w14:val="none"/>
              </w:rPr>
            </w:pPr>
          </w:p>
        </w:tc>
      </w:tr>
      <w:tr w:rsidR="005979C6" w:rsidRPr="005979C6" w14:paraId="44A0B142" w14:textId="77777777" w:rsidTr="00F2559B">
        <w:trPr>
          <w:tblCellSpacing w:w="0" w:type="dxa"/>
        </w:trPr>
        <w:tc>
          <w:tcPr>
            <w:tcW w:w="9375" w:type="dxa"/>
            <w:gridSpan w:val="2"/>
            <w:shd w:val="clear" w:color="auto" w:fill="FFFFFF"/>
            <w:tcMar>
              <w:top w:w="75" w:type="dxa"/>
              <w:left w:w="0" w:type="dxa"/>
              <w:bottom w:w="75" w:type="dxa"/>
              <w:right w:w="75" w:type="dxa"/>
            </w:tcMar>
            <w:hideMark/>
          </w:tcPr>
          <w:p w14:paraId="2DB2EFA7" w14:textId="77777777" w:rsidR="005979C6" w:rsidRPr="00443D07" w:rsidRDefault="005979C6" w:rsidP="005979C6">
            <w:pPr>
              <w:shd w:val="clear" w:color="auto" w:fill="124D83"/>
              <w:spacing w:after="0" w:line="240" w:lineRule="auto"/>
              <w:rPr>
                <w:rFonts w:ascii="Arial" w:eastAsia="Times New Roman" w:hAnsi="Arial" w:cs="Arial"/>
                <w:color w:val="FFFFFF"/>
                <w:kern w:val="0"/>
                <w:sz w:val="34"/>
                <w:szCs w:val="34"/>
                <w14:ligatures w14:val="none"/>
              </w:rPr>
            </w:pPr>
            <w:r w:rsidRPr="00443D07">
              <w:rPr>
                <w:rFonts w:ascii="Arial" w:eastAsia="Times New Roman" w:hAnsi="Arial" w:cs="Arial"/>
                <w:color w:val="FFFFFF"/>
                <w:kern w:val="0"/>
                <w:sz w:val="34"/>
                <w:szCs w:val="34"/>
                <w14:ligatures w14:val="none"/>
              </w:rPr>
              <w:t>Project</w:t>
            </w:r>
          </w:p>
        </w:tc>
      </w:tr>
      <w:tr w:rsidR="005979C6" w:rsidRPr="005979C6" w14:paraId="68460F39" w14:textId="77777777" w:rsidTr="005979C6">
        <w:trPr>
          <w:tblCellSpacing w:w="0" w:type="dxa"/>
        </w:trPr>
        <w:tc>
          <w:tcPr>
            <w:tcW w:w="0" w:type="auto"/>
            <w:gridSpan w:val="2"/>
            <w:shd w:val="clear" w:color="auto" w:fill="FFFFFF"/>
            <w:tcMar>
              <w:top w:w="75" w:type="dxa"/>
              <w:left w:w="75" w:type="dxa"/>
              <w:bottom w:w="75" w:type="dxa"/>
              <w:right w:w="75" w:type="dxa"/>
            </w:tcMar>
            <w:hideMark/>
          </w:tcPr>
          <w:p w14:paraId="10B34353" w14:textId="77777777" w:rsidR="00F2559B" w:rsidRPr="00443D07" w:rsidRDefault="00F2559B" w:rsidP="005979C6">
            <w:pPr>
              <w:spacing w:after="0" w:line="240" w:lineRule="auto"/>
              <w:rPr>
                <w:rFonts w:ascii="Arial" w:eastAsia="Times New Roman" w:hAnsi="Arial" w:cs="Arial"/>
                <w:b/>
                <w:bCs/>
                <w:color w:val="333333"/>
                <w:kern w:val="0"/>
                <w14:ligatures w14:val="none"/>
              </w:rPr>
            </w:pPr>
          </w:p>
          <w:p w14:paraId="3A20A70D" w14:textId="05B520AD" w:rsidR="005979C6" w:rsidRPr="00443D07" w:rsidRDefault="005979C6" w:rsidP="005979C6">
            <w:pPr>
              <w:spacing w:after="0" w:line="240" w:lineRule="auto"/>
              <w:rPr>
                <w:rFonts w:ascii="Arial" w:eastAsia="Times New Roman" w:hAnsi="Arial" w:cs="Arial"/>
                <w:color w:val="333333"/>
                <w:kern w:val="0"/>
                <w14:ligatures w14:val="none"/>
              </w:rPr>
            </w:pPr>
            <w:r w:rsidRPr="00443D07">
              <w:rPr>
                <w:rFonts w:ascii="Arial" w:eastAsia="Times New Roman" w:hAnsi="Arial" w:cs="Arial"/>
                <w:b/>
                <w:bCs/>
                <w:color w:val="333333"/>
                <w:kern w:val="0"/>
                <w14:ligatures w14:val="none"/>
              </w:rPr>
              <w:t>2.1 Project title</w:t>
            </w:r>
          </w:p>
          <w:p w14:paraId="7A9BB6C4" w14:textId="77777777" w:rsidR="005979C6" w:rsidRPr="00CE6AEB" w:rsidRDefault="005979C6" w:rsidP="005979C6">
            <w:pPr>
              <w:spacing w:after="0" w:line="240" w:lineRule="auto"/>
              <w:rPr>
                <w:rFonts w:ascii="Graphic regular" w:eastAsia="Times New Roman" w:hAnsi="Graphic regular" w:cs="Times New Roman"/>
                <w:color w:val="333333"/>
                <w:kern w:val="0"/>
                <w:sz w:val="23"/>
                <w:szCs w:val="23"/>
                <w14:ligatures w14:val="none"/>
              </w:rPr>
            </w:pPr>
          </w:p>
          <w:p w14:paraId="63BD17C7" w14:textId="77777777" w:rsidR="005979C6" w:rsidRPr="005979C6" w:rsidRDefault="005979C6" w:rsidP="005979C6">
            <w:pPr>
              <w:spacing w:after="0" w:line="240" w:lineRule="auto"/>
              <w:rPr>
                <w:rFonts w:ascii="Graphic regular" w:eastAsia="Times New Roman" w:hAnsi="Graphic regular" w:cs="Times New Roman"/>
                <w:color w:val="333333"/>
                <w:kern w:val="0"/>
                <w:sz w:val="23"/>
                <w:szCs w:val="23"/>
                <w14:ligatures w14:val="none"/>
              </w:rPr>
            </w:pPr>
          </w:p>
        </w:tc>
      </w:tr>
      <w:tr w:rsidR="005979C6" w:rsidRPr="00443D07" w14:paraId="5F79AB4E" w14:textId="77777777" w:rsidTr="005979C6">
        <w:trPr>
          <w:tblCellSpacing w:w="0" w:type="dxa"/>
        </w:trPr>
        <w:tc>
          <w:tcPr>
            <w:tcW w:w="0" w:type="auto"/>
            <w:gridSpan w:val="2"/>
            <w:shd w:val="clear" w:color="auto" w:fill="FFFFFF"/>
            <w:tcMar>
              <w:top w:w="75" w:type="dxa"/>
              <w:left w:w="75" w:type="dxa"/>
              <w:bottom w:w="75" w:type="dxa"/>
              <w:right w:w="75" w:type="dxa"/>
            </w:tcMar>
            <w:hideMark/>
          </w:tcPr>
          <w:p w14:paraId="38AA6324" w14:textId="7B8429A2" w:rsidR="00621501" w:rsidRPr="00443D07" w:rsidRDefault="005979C6" w:rsidP="005979C6">
            <w:pPr>
              <w:spacing w:after="0" w:line="240" w:lineRule="auto"/>
              <w:rPr>
                <w:rFonts w:ascii="Arial" w:eastAsia="Times New Roman" w:hAnsi="Arial" w:cs="Arial"/>
                <w:b/>
                <w:bCs/>
                <w:color w:val="333333"/>
                <w:kern w:val="0"/>
                <w14:ligatures w14:val="none"/>
              </w:rPr>
            </w:pPr>
            <w:r w:rsidRPr="00443D07">
              <w:rPr>
                <w:rFonts w:ascii="Arial" w:eastAsia="Times New Roman" w:hAnsi="Arial" w:cs="Arial"/>
                <w:b/>
                <w:bCs/>
                <w:color w:val="333333"/>
                <w:kern w:val="0"/>
                <w14:ligatures w14:val="none"/>
              </w:rPr>
              <w:t>2.2 Project summary</w:t>
            </w:r>
            <w:r w:rsidR="00957513" w:rsidRPr="00443D07">
              <w:rPr>
                <w:rFonts w:ascii="Arial" w:eastAsia="Times New Roman" w:hAnsi="Arial" w:cs="Arial"/>
                <w:b/>
                <w:bCs/>
                <w:color w:val="333333"/>
                <w:kern w:val="0"/>
                <w14:ligatures w14:val="none"/>
              </w:rPr>
              <w:t xml:space="preserve">: </w:t>
            </w:r>
            <w:r w:rsidR="00621501" w:rsidRPr="00443D07">
              <w:rPr>
                <w:rFonts w:ascii="Arial" w:eastAsia="Times New Roman" w:hAnsi="Arial" w:cs="Arial"/>
                <w:i/>
                <w:iCs/>
                <w:color w:val="333333"/>
                <w:kern w:val="0"/>
                <w14:ligatures w14:val="none"/>
              </w:rPr>
              <w:t xml:space="preserve">Please summarize your project.  Clearly and succinctly describe your objectives, partners, specific activities, and expected results.  Please note that this summary may be used for program-related communication purposes </w:t>
            </w:r>
            <w:r w:rsidR="00621501" w:rsidRPr="00443D07">
              <w:rPr>
                <w:rFonts w:ascii="Arial" w:eastAsia="Times New Roman" w:hAnsi="Arial" w:cs="Arial"/>
                <w:b/>
                <w:bCs/>
                <w:i/>
                <w:iCs/>
                <w:color w:val="333333"/>
                <w:kern w:val="0"/>
                <w14:ligatures w14:val="none"/>
              </w:rPr>
              <w:t>(150 words)</w:t>
            </w:r>
          </w:p>
          <w:p w14:paraId="445DD16E" w14:textId="77777777" w:rsidR="005979C6" w:rsidRPr="00443D07" w:rsidRDefault="005979C6" w:rsidP="005979C6">
            <w:pPr>
              <w:spacing w:after="0" w:line="240" w:lineRule="auto"/>
              <w:rPr>
                <w:rFonts w:ascii="Arial" w:eastAsia="Times New Roman" w:hAnsi="Arial" w:cs="Arial"/>
                <w:color w:val="333333"/>
                <w:kern w:val="0"/>
                <w14:ligatures w14:val="none"/>
              </w:rPr>
            </w:pPr>
          </w:p>
          <w:p w14:paraId="38D5A2AF" w14:textId="77777777" w:rsidR="005979C6" w:rsidRPr="00443D07" w:rsidRDefault="005979C6" w:rsidP="005979C6">
            <w:pPr>
              <w:spacing w:after="0" w:line="240" w:lineRule="auto"/>
              <w:rPr>
                <w:rFonts w:ascii="Arial" w:eastAsia="Times New Roman" w:hAnsi="Arial" w:cs="Arial"/>
                <w:color w:val="333333"/>
                <w:kern w:val="0"/>
                <w14:ligatures w14:val="none"/>
              </w:rPr>
            </w:pPr>
          </w:p>
          <w:p w14:paraId="7255C529" w14:textId="4EB1C8FA" w:rsidR="005979C6" w:rsidRPr="00443D07" w:rsidRDefault="005979C6" w:rsidP="005979C6">
            <w:pPr>
              <w:spacing w:after="0" w:line="240" w:lineRule="auto"/>
              <w:rPr>
                <w:rFonts w:ascii="Arial" w:eastAsia="Times New Roman" w:hAnsi="Arial" w:cs="Arial"/>
                <w:color w:val="333333"/>
                <w:kern w:val="0"/>
                <w14:ligatures w14:val="none"/>
              </w:rPr>
            </w:pPr>
          </w:p>
        </w:tc>
      </w:tr>
      <w:tr w:rsidR="005979C6" w:rsidRPr="00443D07" w14:paraId="1FC59EC8" w14:textId="77777777" w:rsidTr="005979C6">
        <w:trPr>
          <w:tblCellSpacing w:w="0" w:type="dxa"/>
        </w:trPr>
        <w:tc>
          <w:tcPr>
            <w:tcW w:w="0" w:type="auto"/>
            <w:gridSpan w:val="2"/>
            <w:shd w:val="clear" w:color="auto" w:fill="FFFFFF"/>
            <w:tcMar>
              <w:top w:w="75" w:type="dxa"/>
              <w:left w:w="75" w:type="dxa"/>
              <w:bottom w:w="75" w:type="dxa"/>
              <w:right w:w="75" w:type="dxa"/>
            </w:tcMar>
            <w:hideMark/>
          </w:tcPr>
          <w:p w14:paraId="59ADC173" w14:textId="1BE8B0C8" w:rsidR="005979C6" w:rsidRPr="00443D07" w:rsidRDefault="005979C6" w:rsidP="005979C6">
            <w:pPr>
              <w:spacing w:after="0" w:line="240" w:lineRule="auto"/>
              <w:rPr>
                <w:rFonts w:ascii="Arial" w:eastAsia="Times New Roman" w:hAnsi="Arial" w:cs="Arial"/>
                <w:i/>
                <w:iCs/>
                <w:color w:val="333333"/>
                <w:kern w:val="0"/>
                <w14:ligatures w14:val="none"/>
              </w:rPr>
            </w:pPr>
            <w:r w:rsidRPr="00443D07">
              <w:rPr>
                <w:rFonts w:ascii="Arial" w:eastAsia="Times New Roman" w:hAnsi="Arial" w:cs="Arial"/>
                <w:i/>
                <w:iCs/>
                <w:color w:val="333333"/>
                <w:kern w:val="0"/>
                <w14:ligatures w14:val="none"/>
              </w:rPr>
              <w:lastRenderedPageBreak/>
              <w:t>2.2.1 Please explain how your project and/or partners will focus on diversity and inclusion, with specific examples (</w:t>
            </w:r>
            <w:r w:rsidRPr="00443D07">
              <w:rPr>
                <w:rFonts w:ascii="Arial" w:eastAsia="Times New Roman" w:hAnsi="Arial" w:cs="Arial"/>
                <w:b/>
                <w:bCs/>
                <w:i/>
                <w:iCs/>
                <w:color w:val="333333"/>
                <w:kern w:val="0"/>
                <w14:ligatures w14:val="none"/>
              </w:rPr>
              <w:t>250 words</w:t>
            </w:r>
            <w:r w:rsidRPr="00443D07">
              <w:rPr>
                <w:rFonts w:ascii="Arial" w:eastAsia="Times New Roman" w:hAnsi="Arial" w:cs="Arial"/>
                <w:i/>
                <w:iCs/>
                <w:color w:val="333333"/>
                <w:kern w:val="0"/>
                <w14:ligatures w14:val="none"/>
              </w:rPr>
              <w:t>)</w:t>
            </w:r>
          </w:p>
          <w:p w14:paraId="1D2079F1" w14:textId="77777777" w:rsidR="00621501" w:rsidRPr="00443D07" w:rsidRDefault="00621501" w:rsidP="005979C6">
            <w:pPr>
              <w:spacing w:after="0" w:line="240" w:lineRule="auto"/>
              <w:rPr>
                <w:rFonts w:ascii="Arial" w:eastAsia="Times New Roman" w:hAnsi="Arial" w:cs="Arial"/>
                <w:i/>
                <w:iCs/>
                <w:color w:val="333333"/>
                <w:kern w:val="0"/>
                <w14:ligatures w14:val="none"/>
              </w:rPr>
            </w:pPr>
          </w:p>
          <w:p w14:paraId="79E34B1D" w14:textId="34939166" w:rsidR="005979C6" w:rsidRPr="00443D07" w:rsidRDefault="005979C6" w:rsidP="005979C6">
            <w:pPr>
              <w:spacing w:after="0" w:line="240" w:lineRule="auto"/>
              <w:rPr>
                <w:rFonts w:ascii="Arial" w:eastAsia="Times New Roman" w:hAnsi="Arial" w:cs="Arial"/>
                <w:color w:val="333333"/>
                <w:kern w:val="0"/>
                <w14:ligatures w14:val="none"/>
              </w:rPr>
            </w:pPr>
          </w:p>
        </w:tc>
      </w:tr>
      <w:tr w:rsidR="005979C6" w:rsidRPr="00443D07" w14:paraId="64A7B73E" w14:textId="77777777" w:rsidTr="005979C6">
        <w:trPr>
          <w:tblCellSpacing w:w="0" w:type="dxa"/>
        </w:trPr>
        <w:tc>
          <w:tcPr>
            <w:tcW w:w="0" w:type="auto"/>
            <w:gridSpan w:val="2"/>
            <w:shd w:val="clear" w:color="auto" w:fill="FFFFFF"/>
            <w:tcMar>
              <w:top w:w="75" w:type="dxa"/>
              <w:left w:w="75" w:type="dxa"/>
              <w:bottom w:w="75" w:type="dxa"/>
              <w:right w:w="75" w:type="dxa"/>
            </w:tcMar>
            <w:hideMark/>
          </w:tcPr>
          <w:p w14:paraId="7B69333F" w14:textId="51EABF77" w:rsidR="005979C6" w:rsidRPr="00443D07" w:rsidRDefault="005979C6" w:rsidP="005979C6">
            <w:pPr>
              <w:spacing w:after="0" w:line="240" w:lineRule="auto"/>
              <w:rPr>
                <w:rFonts w:ascii="Arial" w:eastAsia="Times New Roman" w:hAnsi="Arial" w:cs="Arial"/>
                <w:i/>
                <w:iCs/>
                <w:color w:val="333333"/>
                <w:kern w:val="0"/>
                <w14:ligatures w14:val="none"/>
              </w:rPr>
            </w:pPr>
            <w:r w:rsidRPr="00443D07">
              <w:rPr>
                <w:rFonts w:ascii="Arial" w:eastAsia="Times New Roman" w:hAnsi="Arial" w:cs="Arial"/>
                <w:color w:val="333333"/>
                <w:kern w:val="0"/>
                <w14:ligatures w14:val="none"/>
              </w:rPr>
              <w:t xml:space="preserve">2.3 </w:t>
            </w:r>
            <w:r w:rsidRPr="00443D07">
              <w:rPr>
                <w:rFonts w:ascii="Arial" w:eastAsia="Times New Roman" w:hAnsi="Arial" w:cs="Arial"/>
                <w:i/>
                <w:iCs/>
                <w:color w:val="333333"/>
                <w:kern w:val="0"/>
                <w14:ligatures w14:val="none"/>
              </w:rPr>
              <w:t xml:space="preserve">Please explain how your project will focus on the adaptation, </w:t>
            </w:r>
            <w:proofErr w:type="gramStart"/>
            <w:r w:rsidRPr="00443D07">
              <w:rPr>
                <w:rFonts w:ascii="Arial" w:eastAsia="Times New Roman" w:hAnsi="Arial" w:cs="Arial"/>
                <w:i/>
                <w:iCs/>
                <w:color w:val="333333"/>
                <w:kern w:val="0"/>
                <w14:ligatures w14:val="none"/>
              </w:rPr>
              <w:t>response</w:t>
            </w:r>
            <w:proofErr w:type="gramEnd"/>
            <w:r w:rsidRPr="00443D07">
              <w:rPr>
                <w:rFonts w:ascii="Arial" w:eastAsia="Times New Roman" w:hAnsi="Arial" w:cs="Arial"/>
                <w:i/>
                <w:iCs/>
                <w:color w:val="333333"/>
                <w:kern w:val="0"/>
                <w14:ligatures w14:val="none"/>
              </w:rPr>
              <w:t xml:space="preserve"> and resilience to a changing climate, with specific examples. This includes (but is not limited to) project activities related to biodiversity; agriculture; energy; climate and public health; economic impacts of climate change; air quality; community resilience; education; ecosystems and water quality.</w:t>
            </w:r>
            <w:r w:rsidRPr="00443D07">
              <w:rPr>
                <w:rFonts w:ascii="Arial" w:eastAsia="Times New Roman" w:hAnsi="Arial" w:cs="Arial"/>
                <w:b/>
                <w:bCs/>
                <w:color w:val="333333"/>
                <w:kern w:val="0"/>
                <w14:ligatures w14:val="none"/>
              </w:rPr>
              <w:t xml:space="preserve"> (</w:t>
            </w:r>
            <w:r w:rsidRPr="00443D07">
              <w:rPr>
                <w:rFonts w:ascii="Arial" w:eastAsia="Times New Roman" w:hAnsi="Arial" w:cs="Arial"/>
                <w:b/>
                <w:bCs/>
                <w:i/>
                <w:iCs/>
                <w:color w:val="333333"/>
                <w:kern w:val="0"/>
                <w14:ligatures w14:val="none"/>
              </w:rPr>
              <w:t>250 words)</w:t>
            </w:r>
          </w:p>
          <w:p w14:paraId="5B1528DA" w14:textId="77777777" w:rsidR="005979C6" w:rsidRPr="00443D07" w:rsidRDefault="005979C6" w:rsidP="005979C6">
            <w:pPr>
              <w:spacing w:after="0" w:line="240" w:lineRule="auto"/>
              <w:rPr>
                <w:rFonts w:ascii="Arial" w:eastAsia="Times New Roman" w:hAnsi="Arial" w:cs="Arial"/>
                <w:color w:val="333333"/>
                <w:kern w:val="0"/>
                <w14:ligatures w14:val="none"/>
              </w:rPr>
            </w:pPr>
          </w:p>
          <w:p w14:paraId="0DDFFADD" w14:textId="0337AF25" w:rsidR="005979C6" w:rsidRPr="00443D07" w:rsidRDefault="005979C6" w:rsidP="005979C6">
            <w:pPr>
              <w:spacing w:after="0" w:line="240" w:lineRule="auto"/>
              <w:rPr>
                <w:rFonts w:ascii="Arial" w:eastAsia="Times New Roman" w:hAnsi="Arial" w:cs="Arial"/>
                <w:color w:val="333333"/>
                <w:kern w:val="0"/>
                <w14:ligatures w14:val="none"/>
              </w:rPr>
            </w:pPr>
          </w:p>
        </w:tc>
      </w:tr>
      <w:tr w:rsidR="005979C6" w:rsidRPr="00443D07" w14:paraId="3C9E3B21" w14:textId="77777777" w:rsidTr="005979C6">
        <w:trPr>
          <w:tblCellSpacing w:w="0" w:type="dxa"/>
        </w:trPr>
        <w:tc>
          <w:tcPr>
            <w:tcW w:w="0" w:type="auto"/>
            <w:gridSpan w:val="2"/>
            <w:shd w:val="clear" w:color="auto" w:fill="FFFFFF"/>
            <w:tcMar>
              <w:top w:w="75" w:type="dxa"/>
              <w:left w:w="75" w:type="dxa"/>
              <w:bottom w:w="75" w:type="dxa"/>
              <w:right w:w="75" w:type="dxa"/>
            </w:tcMar>
            <w:hideMark/>
          </w:tcPr>
          <w:p w14:paraId="292967D9" w14:textId="02855E21" w:rsidR="001C6340" w:rsidRPr="00443D07" w:rsidRDefault="005979C6" w:rsidP="005979C6">
            <w:pPr>
              <w:spacing w:after="0" w:line="240" w:lineRule="auto"/>
              <w:rPr>
                <w:rFonts w:ascii="Arial" w:eastAsia="Times New Roman" w:hAnsi="Arial" w:cs="Arial"/>
                <w:i/>
                <w:iCs/>
                <w:color w:val="333333"/>
                <w:kern w:val="0"/>
                <w14:ligatures w14:val="none"/>
              </w:rPr>
            </w:pPr>
            <w:r w:rsidRPr="00443D07">
              <w:rPr>
                <w:rFonts w:ascii="Arial" w:eastAsia="Times New Roman" w:hAnsi="Arial" w:cs="Arial"/>
                <w:color w:val="333333"/>
                <w:kern w:val="0"/>
                <w14:ligatures w14:val="none"/>
              </w:rPr>
              <w:t xml:space="preserve">2.3.1 </w:t>
            </w:r>
            <w:r w:rsidRPr="00443D07">
              <w:rPr>
                <w:rFonts w:ascii="Arial" w:eastAsia="Times New Roman" w:hAnsi="Arial" w:cs="Arial"/>
                <w:i/>
                <w:iCs/>
                <w:color w:val="333333"/>
                <w:kern w:val="0"/>
                <w14:ligatures w14:val="none"/>
              </w:rPr>
              <w:t xml:space="preserve">Please explain how your project will enhance academic diplomacy. Academic diplomacy refers to the impact of </w:t>
            </w:r>
            <w:proofErr w:type="gramStart"/>
            <w:r w:rsidRPr="00443D07">
              <w:rPr>
                <w:rFonts w:ascii="Arial" w:eastAsia="Times New Roman" w:hAnsi="Arial" w:cs="Arial"/>
                <w:i/>
                <w:iCs/>
                <w:color w:val="333333"/>
                <w:kern w:val="0"/>
                <w14:ligatures w14:val="none"/>
              </w:rPr>
              <w:t>the project</w:t>
            </w:r>
            <w:proofErr w:type="gramEnd"/>
            <w:r w:rsidRPr="00443D07">
              <w:rPr>
                <w:rFonts w:ascii="Arial" w:eastAsia="Times New Roman" w:hAnsi="Arial" w:cs="Arial"/>
                <w:i/>
                <w:iCs/>
                <w:color w:val="333333"/>
                <w:kern w:val="0"/>
                <w14:ligatures w14:val="none"/>
              </w:rPr>
              <w:t xml:space="preserve"> activities that carry benefits beyond academia and across individuals and communities. For more information on the term, please refer to the glossary of terms found in the Program Guidelines. (</w:t>
            </w:r>
            <w:r w:rsidRPr="00443D07">
              <w:rPr>
                <w:rFonts w:ascii="Arial" w:eastAsia="Times New Roman" w:hAnsi="Arial" w:cs="Arial"/>
                <w:b/>
                <w:bCs/>
                <w:i/>
                <w:iCs/>
                <w:color w:val="333333"/>
                <w:kern w:val="0"/>
                <w14:ligatures w14:val="none"/>
              </w:rPr>
              <w:t>250 words</w:t>
            </w:r>
            <w:r w:rsidRPr="00443D07">
              <w:rPr>
                <w:rFonts w:ascii="Arial" w:eastAsia="Times New Roman" w:hAnsi="Arial" w:cs="Arial"/>
                <w:i/>
                <w:iCs/>
                <w:color w:val="333333"/>
                <w:kern w:val="0"/>
                <w14:ligatures w14:val="none"/>
              </w:rPr>
              <w:t>)</w:t>
            </w:r>
          </w:p>
          <w:p w14:paraId="225EC331" w14:textId="77777777" w:rsidR="00F2559B" w:rsidRPr="00443D07" w:rsidRDefault="00F2559B" w:rsidP="005979C6">
            <w:pPr>
              <w:spacing w:after="0" w:line="240" w:lineRule="auto"/>
              <w:rPr>
                <w:rFonts w:ascii="Arial" w:eastAsia="Times New Roman" w:hAnsi="Arial" w:cs="Arial"/>
                <w:i/>
                <w:iCs/>
                <w:color w:val="333333"/>
                <w:kern w:val="0"/>
                <w14:ligatures w14:val="none"/>
              </w:rPr>
            </w:pPr>
          </w:p>
          <w:p w14:paraId="1E5BA38E" w14:textId="43CEA43B" w:rsidR="005979C6" w:rsidRPr="00443D07" w:rsidRDefault="005979C6" w:rsidP="005979C6">
            <w:pPr>
              <w:spacing w:after="0" w:line="240" w:lineRule="auto"/>
              <w:rPr>
                <w:rFonts w:ascii="Arial" w:eastAsia="Times New Roman" w:hAnsi="Arial" w:cs="Arial"/>
                <w:color w:val="333333"/>
                <w:kern w:val="0"/>
                <w14:ligatures w14:val="none"/>
              </w:rPr>
            </w:pPr>
          </w:p>
        </w:tc>
      </w:tr>
      <w:tr w:rsidR="005979C6" w:rsidRPr="00443D07" w14:paraId="7536F0EB" w14:textId="77777777" w:rsidTr="005979C6">
        <w:trPr>
          <w:tblCellSpacing w:w="0" w:type="dxa"/>
        </w:trPr>
        <w:tc>
          <w:tcPr>
            <w:tcW w:w="0" w:type="auto"/>
            <w:gridSpan w:val="2"/>
            <w:shd w:val="clear" w:color="auto" w:fill="FFFFFF"/>
            <w:tcMar>
              <w:top w:w="75" w:type="dxa"/>
              <w:left w:w="75" w:type="dxa"/>
              <w:bottom w:w="75" w:type="dxa"/>
              <w:right w:w="75" w:type="dxa"/>
            </w:tcMar>
            <w:hideMark/>
          </w:tcPr>
          <w:p w14:paraId="1D4F31D7" w14:textId="0EF26450" w:rsidR="005979C6" w:rsidRPr="00443D07" w:rsidRDefault="005979C6" w:rsidP="005979C6">
            <w:pPr>
              <w:spacing w:after="0" w:line="240" w:lineRule="auto"/>
              <w:rPr>
                <w:rFonts w:ascii="Arial" w:eastAsia="Times New Roman" w:hAnsi="Arial" w:cs="Arial"/>
                <w:color w:val="333333"/>
                <w:kern w:val="0"/>
                <w14:ligatures w14:val="none"/>
              </w:rPr>
            </w:pPr>
            <w:r w:rsidRPr="00443D07">
              <w:rPr>
                <w:rFonts w:ascii="Arial" w:eastAsia="Times New Roman" w:hAnsi="Arial" w:cs="Arial"/>
                <w:color w:val="333333"/>
                <w:kern w:val="0"/>
                <w14:ligatures w14:val="none"/>
              </w:rPr>
              <w:t>2.3.2 Many QES funded projects are highly interdisciplinary, involving many different actors and organizations related to the overarching topic (in the case of QES 2025, the adaptation, response, and resilience to a changing climate). Does your project meet this definition of interdisciplinary?</w:t>
            </w:r>
          </w:p>
          <w:p w14:paraId="72423BBB" w14:textId="77777777" w:rsidR="001C6340" w:rsidRPr="00443D07" w:rsidRDefault="001C6340" w:rsidP="005979C6">
            <w:pPr>
              <w:spacing w:after="0" w:line="240" w:lineRule="auto"/>
              <w:rPr>
                <w:rFonts w:ascii="Arial" w:eastAsia="Times New Roman" w:hAnsi="Arial" w:cs="Arial"/>
                <w:color w:val="333333"/>
                <w:kern w:val="0"/>
                <w14:ligatures w14:val="none"/>
              </w:rPr>
            </w:pPr>
          </w:p>
          <w:p w14:paraId="2F4FFE31" w14:textId="4EE225A2" w:rsidR="001C6340" w:rsidRPr="00443D07" w:rsidRDefault="001C6340" w:rsidP="005979C6">
            <w:pPr>
              <w:spacing w:after="0" w:line="240" w:lineRule="auto"/>
              <w:rPr>
                <w:rFonts w:ascii="Arial" w:eastAsia="Times New Roman" w:hAnsi="Arial" w:cs="Arial"/>
                <w:color w:val="333333"/>
                <w:kern w:val="0"/>
                <w14:ligatures w14:val="none"/>
              </w:rPr>
            </w:pPr>
            <w:r w:rsidRPr="00443D07">
              <w:rPr>
                <w:rFonts w:ascii="Arial" w:eastAsia="Times New Roman" w:hAnsi="Arial" w:cs="Arial"/>
                <w:color w:val="333333"/>
                <w:kern w:val="0"/>
                <w14:ligatures w14:val="none"/>
              </w:rPr>
              <w:t>Yes</w:t>
            </w:r>
          </w:p>
          <w:p w14:paraId="6CED2ACE" w14:textId="74B6D9C1" w:rsidR="004347A4" w:rsidRPr="00443D07" w:rsidRDefault="004347A4" w:rsidP="005979C6">
            <w:pPr>
              <w:spacing w:after="0" w:line="240" w:lineRule="auto"/>
              <w:rPr>
                <w:rFonts w:ascii="Arial" w:eastAsia="Times New Roman" w:hAnsi="Arial" w:cs="Arial"/>
                <w:color w:val="333333"/>
                <w:kern w:val="0"/>
                <w14:ligatures w14:val="none"/>
              </w:rPr>
            </w:pPr>
          </w:p>
          <w:p w14:paraId="3766BD1C" w14:textId="5345B0C1" w:rsidR="001C6340" w:rsidRPr="00443D07" w:rsidRDefault="001C6340" w:rsidP="005979C6">
            <w:pPr>
              <w:spacing w:after="0" w:line="240" w:lineRule="auto"/>
              <w:rPr>
                <w:rFonts w:ascii="Arial" w:eastAsia="Times New Roman" w:hAnsi="Arial" w:cs="Arial"/>
                <w:color w:val="333333"/>
                <w:kern w:val="0"/>
                <w14:ligatures w14:val="none"/>
              </w:rPr>
            </w:pPr>
            <w:r w:rsidRPr="00443D07">
              <w:rPr>
                <w:rFonts w:ascii="Arial" w:eastAsia="Times New Roman" w:hAnsi="Arial" w:cs="Arial"/>
                <w:color w:val="333333"/>
                <w:kern w:val="0"/>
                <w14:ligatures w14:val="none"/>
              </w:rPr>
              <w:t>No</w:t>
            </w:r>
          </w:p>
          <w:p w14:paraId="5C48397A" w14:textId="77777777" w:rsidR="00F2559B" w:rsidRPr="00443D07" w:rsidRDefault="00F2559B" w:rsidP="005979C6">
            <w:pPr>
              <w:spacing w:after="0" w:line="240" w:lineRule="auto"/>
              <w:rPr>
                <w:rFonts w:ascii="Arial" w:eastAsia="Times New Roman" w:hAnsi="Arial" w:cs="Arial"/>
                <w:color w:val="333333"/>
                <w:kern w:val="0"/>
                <w14:ligatures w14:val="none"/>
              </w:rPr>
            </w:pPr>
          </w:p>
          <w:p w14:paraId="128436CC" w14:textId="77777777" w:rsidR="005979C6" w:rsidRPr="00443D07" w:rsidRDefault="005979C6" w:rsidP="005979C6">
            <w:pPr>
              <w:spacing w:after="0" w:line="315" w:lineRule="atLeast"/>
              <w:textAlignment w:val="top"/>
              <w:rPr>
                <w:rFonts w:ascii="Arial" w:eastAsia="Times New Roman" w:hAnsi="Arial" w:cs="Arial"/>
                <w:color w:val="333333"/>
                <w:kern w:val="0"/>
                <w14:ligatures w14:val="none"/>
              </w:rPr>
            </w:pPr>
          </w:p>
        </w:tc>
      </w:tr>
    </w:tbl>
    <w:p w14:paraId="57C56C25" w14:textId="77777777" w:rsidR="005979C6" w:rsidRPr="00443D07" w:rsidRDefault="005979C6" w:rsidP="005979C6">
      <w:pPr>
        <w:spacing w:after="0" w:line="240" w:lineRule="auto"/>
        <w:rPr>
          <w:rFonts w:ascii="Arial" w:eastAsia="Times New Roman" w:hAnsi="Arial" w:cs="Arial"/>
          <w:vanish/>
          <w:kern w:val="0"/>
          <w14:ligatures w14:val="none"/>
        </w:rPr>
      </w:pPr>
    </w:p>
    <w:tbl>
      <w:tblPr>
        <w:tblW w:w="5008" w:type="pct"/>
        <w:tblCellSpacing w:w="0" w:type="dxa"/>
        <w:tblInd w:w="-15" w:type="dxa"/>
        <w:tblCellMar>
          <w:left w:w="0" w:type="dxa"/>
          <w:right w:w="0" w:type="dxa"/>
        </w:tblCellMar>
        <w:tblLook w:val="04A0" w:firstRow="1" w:lastRow="0" w:firstColumn="1" w:lastColumn="0" w:noHBand="0" w:noVBand="1"/>
      </w:tblPr>
      <w:tblGrid>
        <w:gridCol w:w="9375"/>
      </w:tblGrid>
      <w:tr w:rsidR="005979C6" w:rsidRPr="00443D07" w14:paraId="514B35D7" w14:textId="77777777" w:rsidTr="00CE6AEB">
        <w:trPr>
          <w:tblCellSpacing w:w="0" w:type="dxa"/>
        </w:trPr>
        <w:tc>
          <w:tcPr>
            <w:tcW w:w="0" w:type="auto"/>
            <w:shd w:val="clear" w:color="auto" w:fill="FFFFFF"/>
            <w:tcMar>
              <w:top w:w="75" w:type="dxa"/>
              <w:left w:w="75" w:type="dxa"/>
              <w:bottom w:w="75" w:type="dxa"/>
              <w:right w:w="75" w:type="dxa"/>
            </w:tcMar>
            <w:hideMark/>
          </w:tcPr>
          <w:p w14:paraId="4BD29C2F" w14:textId="70F172B8" w:rsidR="005979C6" w:rsidRPr="00443D07" w:rsidRDefault="005979C6" w:rsidP="005979C6">
            <w:pPr>
              <w:spacing w:after="0" w:line="240" w:lineRule="auto"/>
              <w:rPr>
                <w:rFonts w:ascii="Arial" w:eastAsia="Times New Roman" w:hAnsi="Arial" w:cs="Arial"/>
                <w:color w:val="333333"/>
                <w:kern w:val="0"/>
                <w14:ligatures w14:val="none"/>
              </w:rPr>
            </w:pPr>
            <w:r w:rsidRPr="00443D07">
              <w:rPr>
                <w:rFonts w:ascii="Arial" w:eastAsia="Times New Roman" w:hAnsi="Arial" w:cs="Arial"/>
                <w:color w:val="333333"/>
                <w:kern w:val="0"/>
                <w14:ligatures w14:val="none"/>
              </w:rPr>
              <w:t>2.4 Previous experience</w:t>
            </w:r>
          </w:p>
          <w:p w14:paraId="0417DD36" w14:textId="77777777" w:rsidR="00621501" w:rsidRPr="00443D07" w:rsidRDefault="00621501" w:rsidP="005979C6">
            <w:pPr>
              <w:spacing w:after="0" w:line="240" w:lineRule="auto"/>
              <w:rPr>
                <w:rFonts w:ascii="Arial" w:eastAsia="Times New Roman" w:hAnsi="Arial" w:cs="Arial"/>
                <w:color w:val="333333"/>
                <w:kern w:val="0"/>
                <w14:ligatures w14:val="none"/>
              </w:rPr>
            </w:pPr>
          </w:p>
          <w:p w14:paraId="2C5260B1" w14:textId="596E68AB" w:rsidR="00C37AC7" w:rsidRPr="00443D07" w:rsidRDefault="004347A4" w:rsidP="005979C6">
            <w:pPr>
              <w:spacing w:after="0" w:line="240" w:lineRule="auto"/>
              <w:rPr>
                <w:rFonts w:ascii="Arial" w:eastAsia="Times New Roman" w:hAnsi="Arial" w:cs="Arial"/>
                <w:i/>
                <w:iCs/>
                <w:color w:val="333333"/>
                <w:kern w:val="0"/>
                <w14:ligatures w14:val="none"/>
              </w:rPr>
            </w:pPr>
            <w:r w:rsidRPr="00443D07">
              <w:rPr>
                <w:rFonts w:ascii="Arial" w:eastAsia="Times New Roman" w:hAnsi="Arial" w:cs="Arial"/>
                <w:i/>
                <w:iCs/>
                <w:color w:val="333333"/>
                <w:kern w:val="0"/>
                <w14:ligatures w14:val="none"/>
              </w:rPr>
              <w:t>Describe your institution’s experience working on projects of similar complexity and scope. Please provide specific examples including results (</w:t>
            </w:r>
            <w:r w:rsidRPr="00443D07">
              <w:rPr>
                <w:rFonts w:ascii="Arial" w:eastAsia="Times New Roman" w:hAnsi="Arial" w:cs="Arial"/>
                <w:b/>
                <w:bCs/>
                <w:i/>
                <w:iCs/>
                <w:color w:val="333333"/>
                <w:kern w:val="0"/>
                <w14:ligatures w14:val="none"/>
              </w:rPr>
              <w:t>250 words</w:t>
            </w:r>
            <w:r w:rsidRPr="00443D07">
              <w:rPr>
                <w:rFonts w:ascii="Arial" w:eastAsia="Times New Roman" w:hAnsi="Arial" w:cs="Arial"/>
                <w:i/>
                <w:iCs/>
                <w:color w:val="333333"/>
                <w:kern w:val="0"/>
                <w14:ligatures w14:val="none"/>
              </w:rPr>
              <w:t>).</w:t>
            </w:r>
          </w:p>
          <w:p w14:paraId="028D758A" w14:textId="77777777" w:rsidR="00F2559B" w:rsidRPr="00443D07" w:rsidRDefault="00F2559B" w:rsidP="005979C6">
            <w:pPr>
              <w:spacing w:after="0" w:line="240" w:lineRule="auto"/>
              <w:rPr>
                <w:rFonts w:ascii="Arial" w:eastAsia="Times New Roman" w:hAnsi="Arial" w:cs="Arial"/>
                <w:i/>
                <w:iCs/>
                <w:color w:val="333333"/>
                <w:kern w:val="0"/>
                <w14:ligatures w14:val="none"/>
              </w:rPr>
            </w:pPr>
          </w:p>
          <w:p w14:paraId="69BEA19F" w14:textId="1199F2B7" w:rsidR="005979C6" w:rsidRPr="00443D07" w:rsidRDefault="005979C6" w:rsidP="005979C6">
            <w:pPr>
              <w:shd w:val="clear" w:color="auto" w:fill="F5F5F5"/>
              <w:spacing w:after="75" w:line="270" w:lineRule="atLeast"/>
              <w:rPr>
                <w:rFonts w:ascii="Arial" w:eastAsia="Times New Roman" w:hAnsi="Arial" w:cs="Arial"/>
                <w:color w:val="333333"/>
                <w:kern w:val="0"/>
                <w14:ligatures w14:val="none"/>
              </w:rPr>
            </w:pPr>
          </w:p>
        </w:tc>
      </w:tr>
      <w:tr w:rsidR="00CE6AEB" w:rsidRPr="005979C6" w14:paraId="1ADD1261" w14:textId="77777777" w:rsidTr="00CE6AEB">
        <w:trPr>
          <w:tblCellSpacing w:w="0" w:type="dxa"/>
        </w:trPr>
        <w:tc>
          <w:tcPr>
            <w:tcW w:w="9375" w:type="dxa"/>
            <w:shd w:val="clear" w:color="auto" w:fill="FFFFFF"/>
            <w:tcMar>
              <w:top w:w="75" w:type="dxa"/>
              <w:left w:w="0" w:type="dxa"/>
              <w:bottom w:w="75" w:type="dxa"/>
              <w:right w:w="75" w:type="dxa"/>
            </w:tcMar>
            <w:hideMark/>
          </w:tcPr>
          <w:p w14:paraId="71A67B82" w14:textId="6E634998" w:rsidR="00CE6AEB" w:rsidRPr="00443D07" w:rsidRDefault="00CE6AEB" w:rsidP="00FC4D26">
            <w:pPr>
              <w:shd w:val="clear" w:color="auto" w:fill="124D83"/>
              <w:spacing w:after="0" w:line="240" w:lineRule="auto"/>
              <w:rPr>
                <w:rFonts w:ascii="Arial" w:eastAsia="Times New Roman" w:hAnsi="Arial" w:cs="Arial"/>
                <w:color w:val="FFFFFF"/>
                <w:kern w:val="0"/>
                <w:sz w:val="34"/>
                <w:szCs w:val="34"/>
                <w14:ligatures w14:val="none"/>
              </w:rPr>
            </w:pPr>
            <w:r w:rsidRPr="00443D07">
              <w:rPr>
                <w:rFonts w:ascii="Arial" w:eastAsia="Times New Roman" w:hAnsi="Arial" w:cs="Arial"/>
                <w:color w:val="FFFFFF"/>
                <w:kern w:val="0"/>
                <w:sz w:val="34"/>
                <w:szCs w:val="34"/>
                <w14:ligatures w14:val="none"/>
              </w:rPr>
              <w:t>Scholar Data</w:t>
            </w:r>
          </w:p>
        </w:tc>
      </w:tr>
      <w:tr w:rsidR="00C37AC7" w:rsidRPr="00C37AC7" w14:paraId="366BD373" w14:textId="77777777" w:rsidTr="00CE6AEB">
        <w:trPr>
          <w:tblCellSpacing w:w="0" w:type="dxa"/>
        </w:trPr>
        <w:tc>
          <w:tcPr>
            <w:tcW w:w="0" w:type="auto"/>
            <w:shd w:val="clear" w:color="auto" w:fill="FFFFFF"/>
            <w:tcMar>
              <w:top w:w="75" w:type="dxa"/>
              <w:left w:w="75" w:type="dxa"/>
              <w:bottom w:w="75" w:type="dxa"/>
              <w:right w:w="75" w:type="dxa"/>
            </w:tcMar>
            <w:hideMark/>
          </w:tcPr>
          <w:p w14:paraId="2F2639A1" w14:textId="713B4C68" w:rsidR="00C37AC7" w:rsidRPr="00443D07" w:rsidRDefault="00957513" w:rsidP="00C37AC7">
            <w:pPr>
              <w:spacing w:after="0" w:line="240" w:lineRule="auto"/>
              <w:rPr>
                <w:rFonts w:ascii="Arial" w:eastAsia="Times New Roman" w:hAnsi="Arial" w:cs="Arial"/>
                <w:color w:val="333333"/>
                <w:kern w:val="0"/>
                <w14:ligatures w14:val="none"/>
              </w:rPr>
            </w:pPr>
            <w:bookmarkStart w:id="0" w:name="_Hlk164866614"/>
            <w:r w:rsidRPr="00443D07">
              <w:rPr>
                <w:rFonts w:ascii="Arial" w:eastAsia="Times New Roman" w:hAnsi="Arial" w:cs="Arial"/>
                <w:color w:val="333333"/>
                <w:kern w:val="0"/>
                <w14:ligatures w14:val="none"/>
              </w:rPr>
              <w:t>3</w:t>
            </w:r>
            <w:r w:rsidR="00C37AC7" w:rsidRPr="00443D07">
              <w:rPr>
                <w:rFonts w:ascii="Arial" w:eastAsia="Times New Roman" w:hAnsi="Arial" w:cs="Arial"/>
                <w:color w:val="333333"/>
                <w:kern w:val="0"/>
                <w14:ligatures w14:val="none"/>
              </w:rPr>
              <w:t>.1 Country(</w:t>
            </w:r>
            <w:proofErr w:type="spellStart"/>
            <w:r w:rsidR="00C37AC7" w:rsidRPr="00443D07">
              <w:rPr>
                <w:rFonts w:ascii="Arial" w:eastAsia="Times New Roman" w:hAnsi="Arial" w:cs="Arial"/>
                <w:color w:val="333333"/>
                <w:kern w:val="0"/>
                <w14:ligatures w14:val="none"/>
              </w:rPr>
              <w:t>ies</w:t>
            </w:r>
            <w:proofErr w:type="spellEnd"/>
            <w:r w:rsidR="00C37AC7" w:rsidRPr="00443D07">
              <w:rPr>
                <w:rFonts w:ascii="Arial" w:eastAsia="Times New Roman" w:hAnsi="Arial" w:cs="Arial"/>
                <w:color w:val="333333"/>
                <w:kern w:val="0"/>
                <w14:ligatures w14:val="none"/>
              </w:rPr>
              <w:t>)</w:t>
            </w:r>
            <w:r w:rsidR="00104878" w:rsidRPr="00443D07">
              <w:rPr>
                <w:rFonts w:ascii="Arial" w:eastAsia="Times New Roman" w:hAnsi="Arial" w:cs="Arial"/>
                <w:color w:val="333333"/>
                <w:kern w:val="0"/>
                <w14:ligatures w14:val="none"/>
              </w:rPr>
              <w:t xml:space="preserve"> </w:t>
            </w:r>
            <w:proofErr w:type="gramStart"/>
            <w:r w:rsidR="00C37AC7" w:rsidRPr="00443D07">
              <w:rPr>
                <w:rFonts w:ascii="Arial" w:eastAsia="Times New Roman" w:hAnsi="Arial" w:cs="Arial"/>
                <w:color w:val="333333"/>
                <w:kern w:val="0"/>
                <w14:ligatures w14:val="none"/>
              </w:rPr>
              <w:t>involved</w:t>
            </w:r>
            <w:proofErr w:type="gramEnd"/>
          </w:p>
          <w:p w14:paraId="51A09587" w14:textId="77777777" w:rsidR="00C37AC7" w:rsidRPr="00443D07" w:rsidRDefault="00C37AC7" w:rsidP="00C37AC7">
            <w:pPr>
              <w:spacing w:after="0" w:line="240" w:lineRule="auto"/>
              <w:rPr>
                <w:rFonts w:ascii="Arial" w:eastAsia="Times New Roman" w:hAnsi="Arial" w:cs="Arial"/>
                <w:color w:val="333333"/>
                <w:kern w:val="0"/>
                <w14:ligatures w14:val="none"/>
              </w:rPr>
            </w:pPr>
          </w:p>
          <w:p w14:paraId="687DA8BB" w14:textId="77777777" w:rsidR="00C37AC7" w:rsidRPr="00443D07" w:rsidRDefault="00C37AC7" w:rsidP="00C37AC7">
            <w:pPr>
              <w:spacing w:after="0" w:line="240" w:lineRule="auto"/>
              <w:rPr>
                <w:rFonts w:ascii="Arial" w:eastAsia="Times New Roman" w:hAnsi="Arial" w:cs="Arial"/>
                <w:color w:val="333333"/>
                <w:kern w:val="0"/>
                <w14:ligatures w14:val="none"/>
              </w:rPr>
            </w:pPr>
            <w:r w:rsidRPr="00443D07">
              <w:rPr>
                <w:rFonts w:ascii="Arial" w:eastAsia="Times New Roman" w:hAnsi="Arial" w:cs="Arial"/>
                <w:i/>
                <w:iCs/>
                <w:color w:val="333333"/>
                <w:kern w:val="0"/>
                <w14:ligatures w14:val="none"/>
              </w:rPr>
              <w:t>Indicate the countries involved in your project</w:t>
            </w:r>
            <w:r w:rsidRPr="00443D07">
              <w:rPr>
                <w:rFonts w:ascii="Arial" w:eastAsia="Times New Roman" w:hAnsi="Arial" w:cs="Arial"/>
                <w:color w:val="333333"/>
                <w:kern w:val="0"/>
                <w14:ligatures w14:val="none"/>
              </w:rPr>
              <w:t>.</w:t>
            </w:r>
          </w:p>
          <w:p w14:paraId="37BF0692" w14:textId="77777777" w:rsidR="00C37AC7" w:rsidRPr="00443D07" w:rsidRDefault="00C37AC7" w:rsidP="00C37AC7">
            <w:pPr>
              <w:spacing w:after="0" w:line="240" w:lineRule="auto"/>
              <w:rPr>
                <w:rFonts w:ascii="Arial" w:eastAsia="Times New Roman" w:hAnsi="Arial" w:cs="Arial"/>
                <w:color w:val="333333"/>
                <w:kern w:val="0"/>
                <w14:ligatures w14:val="none"/>
              </w:rPr>
            </w:pPr>
          </w:p>
        </w:tc>
      </w:tr>
      <w:tr w:rsidR="00C37AC7" w:rsidRPr="00C37AC7" w14:paraId="70475441" w14:textId="77777777" w:rsidTr="00CE6AEB">
        <w:trPr>
          <w:tblCellSpacing w:w="0" w:type="dxa"/>
        </w:trPr>
        <w:tc>
          <w:tcPr>
            <w:tcW w:w="0" w:type="auto"/>
            <w:shd w:val="clear" w:color="auto" w:fill="FFFFFF"/>
            <w:tcMar>
              <w:top w:w="75" w:type="dxa"/>
              <w:left w:w="75" w:type="dxa"/>
              <w:bottom w:w="75" w:type="dxa"/>
              <w:right w:w="75" w:type="dxa"/>
            </w:tcMar>
            <w:hideMark/>
          </w:tcPr>
          <w:p w14:paraId="619BB665" w14:textId="669F1EFC" w:rsidR="00C37AC7" w:rsidRPr="00443D07" w:rsidRDefault="00957513" w:rsidP="00C37AC7">
            <w:pPr>
              <w:spacing w:after="0" w:line="240" w:lineRule="auto"/>
              <w:rPr>
                <w:rFonts w:ascii="Arial" w:eastAsia="Times New Roman" w:hAnsi="Arial" w:cs="Arial"/>
                <w:color w:val="333333"/>
                <w:kern w:val="0"/>
                <w14:ligatures w14:val="none"/>
              </w:rPr>
            </w:pPr>
            <w:proofErr w:type="gramStart"/>
            <w:r w:rsidRPr="00443D07">
              <w:rPr>
                <w:rFonts w:ascii="Arial" w:eastAsia="Times New Roman" w:hAnsi="Arial" w:cs="Arial"/>
                <w:color w:val="333333"/>
                <w:kern w:val="0"/>
                <w14:ligatures w14:val="none"/>
              </w:rPr>
              <w:t xml:space="preserve">3.2  </w:t>
            </w:r>
            <w:r w:rsidR="00C37AC7" w:rsidRPr="00443D07">
              <w:rPr>
                <w:rFonts w:ascii="Arial" w:eastAsia="Times New Roman" w:hAnsi="Arial" w:cs="Arial"/>
                <w:color w:val="333333"/>
                <w:kern w:val="0"/>
                <w14:ligatures w14:val="none"/>
              </w:rPr>
              <w:t>Number</w:t>
            </w:r>
            <w:proofErr w:type="gramEnd"/>
            <w:r w:rsidR="00C37AC7" w:rsidRPr="00443D07">
              <w:rPr>
                <w:rFonts w:ascii="Arial" w:eastAsia="Times New Roman" w:hAnsi="Arial" w:cs="Arial"/>
                <w:color w:val="333333"/>
                <w:kern w:val="0"/>
                <w14:ligatures w14:val="none"/>
              </w:rPr>
              <w:t xml:space="preserve"> of Queen Elizabeth Scholars</w:t>
            </w:r>
          </w:p>
          <w:p w14:paraId="716AB5E5" w14:textId="77777777" w:rsidR="00957513" w:rsidRPr="00443D07" w:rsidRDefault="00957513" w:rsidP="00C37AC7">
            <w:pPr>
              <w:spacing w:after="0" w:line="240" w:lineRule="auto"/>
              <w:rPr>
                <w:rFonts w:ascii="Arial" w:eastAsia="Times New Roman" w:hAnsi="Arial" w:cs="Arial"/>
                <w:color w:val="333333"/>
                <w:kern w:val="0"/>
                <w14:ligatures w14:val="none"/>
              </w:rPr>
            </w:pPr>
          </w:p>
          <w:p w14:paraId="2DB135CE" w14:textId="77777777" w:rsidR="00C37AC7" w:rsidRPr="00443D07" w:rsidRDefault="00C37AC7" w:rsidP="00C37AC7">
            <w:pPr>
              <w:spacing w:after="0" w:line="240" w:lineRule="auto"/>
              <w:rPr>
                <w:rFonts w:ascii="Arial" w:eastAsia="Times New Roman" w:hAnsi="Arial" w:cs="Arial"/>
                <w:color w:val="333333"/>
                <w:kern w:val="0"/>
                <w14:ligatures w14:val="none"/>
              </w:rPr>
            </w:pPr>
            <w:r w:rsidRPr="00443D07">
              <w:rPr>
                <w:rFonts w:ascii="Arial" w:eastAsia="Times New Roman" w:hAnsi="Arial" w:cs="Arial"/>
                <w:color w:val="333333"/>
                <w:kern w:val="0"/>
                <w14:ligatures w14:val="none"/>
              </w:rPr>
              <w:t>Select the type of scholars involved with your project. Enter the number of anticipated scholars by type (Canadian outbound or international inbound). Please note that: each scholar is to be accounted for one time throughout the duration of the project (2025 - 2028).</w:t>
            </w:r>
          </w:p>
          <w:p w14:paraId="7A9E1F25" w14:textId="77777777" w:rsidR="0088192C" w:rsidRPr="00443D07" w:rsidRDefault="0088192C" w:rsidP="00C37AC7">
            <w:pPr>
              <w:spacing w:after="0" w:line="240" w:lineRule="auto"/>
              <w:rPr>
                <w:rFonts w:ascii="Arial" w:eastAsia="Times New Roman" w:hAnsi="Arial" w:cs="Arial"/>
                <w:color w:val="333333"/>
                <w:kern w:val="0"/>
                <w14:ligatures w14:val="none"/>
              </w:rPr>
            </w:pPr>
          </w:p>
          <w:tbl>
            <w:tblPr>
              <w:tblW w:w="0" w:type="auto"/>
              <w:tblCellSpacing w:w="0" w:type="dxa"/>
              <w:tblCellMar>
                <w:left w:w="0" w:type="dxa"/>
                <w:right w:w="0" w:type="dxa"/>
              </w:tblCellMar>
              <w:tblLook w:val="04A0" w:firstRow="1" w:lastRow="0" w:firstColumn="1" w:lastColumn="0" w:noHBand="0" w:noVBand="1"/>
            </w:tblPr>
            <w:tblGrid>
              <w:gridCol w:w="3282"/>
            </w:tblGrid>
            <w:tr w:rsidR="00C37AC7" w:rsidRPr="00443D07" w14:paraId="360F59DB" w14:textId="77777777" w:rsidTr="00C37AC7">
              <w:trPr>
                <w:tblCellSpacing w:w="0" w:type="dxa"/>
              </w:trPr>
              <w:tc>
                <w:tcPr>
                  <w:tcW w:w="0" w:type="auto"/>
                  <w:tcMar>
                    <w:top w:w="0" w:type="dxa"/>
                    <w:left w:w="75" w:type="dxa"/>
                    <w:bottom w:w="75" w:type="dxa"/>
                    <w:right w:w="75" w:type="dxa"/>
                  </w:tcMar>
                  <w:hideMark/>
                </w:tcPr>
                <w:p w14:paraId="0269F602" w14:textId="6198DFF1" w:rsidR="00C37AC7" w:rsidRPr="00443D07" w:rsidRDefault="00957513" w:rsidP="00C37AC7">
                  <w:pPr>
                    <w:spacing w:after="0" w:line="240" w:lineRule="auto"/>
                    <w:rPr>
                      <w:rFonts w:ascii="Arial" w:eastAsia="Times New Roman" w:hAnsi="Arial" w:cs="Arial"/>
                      <w:kern w:val="0"/>
                      <w14:ligatures w14:val="none"/>
                    </w:rPr>
                  </w:pPr>
                  <w:r w:rsidRPr="00443D07">
                    <w:rPr>
                      <w:rFonts w:ascii="Arial" w:eastAsia="Times New Roman" w:hAnsi="Arial" w:cs="Arial"/>
                      <w:kern w:val="0"/>
                      <w14:ligatures w14:val="none"/>
                    </w:rPr>
                    <w:t xml:space="preserve">_ </w:t>
                  </w:r>
                  <w:r w:rsidR="00C37AC7" w:rsidRPr="00443D07">
                    <w:rPr>
                      <w:rFonts w:ascii="Arial" w:eastAsia="Times New Roman" w:hAnsi="Arial" w:cs="Arial"/>
                      <w:kern w:val="0"/>
                      <w14:ligatures w14:val="none"/>
                    </w:rPr>
                    <w:t xml:space="preserve">Outbound </w:t>
                  </w:r>
                  <w:r w:rsidR="00E4468D" w:rsidRPr="00443D07">
                    <w:rPr>
                      <w:rFonts w:ascii="Arial" w:eastAsia="Times New Roman" w:hAnsi="Arial" w:cs="Arial"/>
                      <w:kern w:val="0"/>
                      <w14:ligatures w14:val="none"/>
                    </w:rPr>
                    <w:t>Canadian</w:t>
                  </w:r>
                  <w:r w:rsidR="00C37AC7" w:rsidRPr="00443D07">
                    <w:rPr>
                      <w:rFonts w:ascii="Arial" w:eastAsia="Times New Roman" w:hAnsi="Arial" w:cs="Arial"/>
                      <w:kern w:val="0"/>
                      <w14:ligatures w14:val="none"/>
                    </w:rPr>
                    <w:t xml:space="preserve"> students</w:t>
                  </w:r>
                </w:p>
              </w:tc>
            </w:tr>
            <w:tr w:rsidR="00C37AC7" w:rsidRPr="00443D07" w14:paraId="714A010B" w14:textId="77777777" w:rsidTr="00C37AC7">
              <w:trPr>
                <w:tblCellSpacing w:w="0" w:type="dxa"/>
              </w:trPr>
              <w:tc>
                <w:tcPr>
                  <w:tcW w:w="0" w:type="auto"/>
                  <w:tcMar>
                    <w:top w:w="0" w:type="dxa"/>
                    <w:left w:w="75" w:type="dxa"/>
                    <w:bottom w:w="75" w:type="dxa"/>
                    <w:right w:w="75" w:type="dxa"/>
                  </w:tcMar>
                  <w:hideMark/>
                </w:tcPr>
                <w:p w14:paraId="6C69C0E1" w14:textId="77777777" w:rsidR="00CE6AEB" w:rsidRPr="00443D07" w:rsidRDefault="00CE6AEB" w:rsidP="00C37AC7">
                  <w:pPr>
                    <w:spacing w:after="0" w:line="240" w:lineRule="auto"/>
                    <w:rPr>
                      <w:rFonts w:ascii="Arial" w:eastAsia="Times New Roman" w:hAnsi="Arial" w:cs="Arial"/>
                      <w:kern w:val="0"/>
                      <w14:ligatures w14:val="none"/>
                    </w:rPr>
                  </w:pPr>
                </w:p>
                <w:p w14:paraId="05F70A12" w14:textId="2330525A" w:rsidR="00C37AC7" w:rsidRPr="00443D07" w:rsidRDefault="00957513" w:rsidP="00C37AC7">
                  <w:pPr>
                    <w:spacing w:after="0" w:line="240" w:lineRule="auto"/>
                    <w:rPr>
                      <w:rFonts w:ascii="Arial" w:eastAsia="Times New Roman" w:hAnsi="Arial" w:cs="Arial"/>
                      <w:kern w:val="0"/>
                      <w14:ligatures w14:val="none"/>
                    </w:rPr>
                  </w:pPr>
                  <w:r w:rsidRPr="00443D07">
                    <w:rPr>
                      <w:rFonts w:ascii="Arial" w:eastAsia="Times New Roman" w:hAnsi="Arial" w:cs="Arial"/>
                      <w:kern w:val="0"/>
                      <w14:ligatures w14:val="none"/>
                    </w:rPr>
                    <w:t xml:space="preserve">_ </w:t>
                  </w:r>
                  <w:r w:rsidR="00C37AC7" w:rsidRPr="00443D07">
                    <w:rPr>
                      <w:rFonts w:ascii="Arial" w:eastAsia="Times New Roman" w:hAnsi="Arial" w:cs="Arial"/>
                      <w:kern w:val="0"/>
                      <w14:ligatures w14:val="none"/>
                    </w:rPr>
                    <w:t>Inbound international students</w:t>
                  </w:r>
                </w:p>
              </w:tc>
            </w:tr>
          </w:tbl>
          <w:p w14:paraId="3F16FF27" w14:textId="77777777" w:rsidR="00CE6AEB" w:rsidRPr="00443D07" w:rsidRDefault="00CE6AEB" w:rsidP="00C37AC7">
            <w:pPr>
              <w:spacing w:after="0" w:line="240" w:lineRule="auto"/>
              <w:rPr>
                <w:rFonts w:ascii="Arial" w:eastAsia="Times New Roman" w:hAnsi="Arial" w:cs="Arial"/>
                <w:color w:val="333333"/>
                <w:kern w:val="0"/>
                <w14:ligatures w14:val="none"/>
              </w:rPr>
            </w:pPr>
          </w:p>
        </w:tc>
      </w:tr>
      <w:bookmarkEnd w:id="0"/>
      <w:tr w:rsidR="00956371" w:rsidRPr="00CE6AEB" w14:paraId="458D6320" w14:textId="77777777" w:rsidTr="00CE6AEB">
        <w:trPr>
          <w:tblCellSpacing w:w="0" w:type="dxa"/>
        </w:trPr>
        <w:tc>
          <w:tcPr>
            <w:tcW w:w="0" w:type="auto"/>
            <w:shd w:val="clear" w:color="auto" w:fill="FFFFFF"/>
            <w:tcMar>
              <w:top w:w="75" w:type="dxa"/>
              <w:left w:w="75" w:type="dxa"/>
              <w:bottom w:w="75" w:type="dxa"/>
              <w:right w:w="75" w:type="dxa"/>
            </w:tcMar>
            <w:hideMark/>
          </w:tcPr>
          <w:p w14:paraId="591B349C" w14:textId="77777777" w:rsidR="00957513" w:rsidRDefault="00957513" w:rsidP="00956371">
            <w:pPr>
              <w:spacing w:after="0" w:line="240" w:lineRule="auto"/>
              <w:rPr>
                <w:rFonts w:ascii="Helvetica" w:hAnsi="Helvetica"/>
                <w:color w:val="FFFFFF"/>
                <w:sz w:val="34"/>
                <w:szCs w:val="34"/>
                <w:shd w:val="clear" w:color="auto" w:fill="124D83"/>
              </w:rPr>
            </w:pPr>
          </w:p>
          <w:p w14:paraId="6271DF38" w14:textId="637D96A0" w:rsidR="00956371" w:rsidRPr="00CE6AEB" w:rsidRDefault="00957513" w:rsidP="00956371">
            <w:pPr>
              <w:spacing w:after="0" w:line="240" w:lineRule="auto"/>
              <w:rPr>
                <w:rFonts w:ascii="Graphic regular" w:eastAsia="Times New Roman" w:hAnsi="Graphic regular" w:cs="Times New Roman"/>
                <w:b/>
                <w:bCs/>
                <w:color w:val="333333"/>
                <w:kern w:val="0"/>
                <w:sz w:val="23"/>
                <w:szCs w:val="23"/>
                <w14:ligatures w14:val="none"/>
              </w:rPr>
            </w:pPr>
            <w:r w:rsidRPr="00443D07">
              <w:rPr>
                <w:rFonts w:ascii="Arial" w:hAnsi="Arial" w:cs="Arial"/>
                <w:color w:val="FFFFFF"/>
                <w:sz w:val="34"/>
                <w:szCs w:val="34"/>
                <w:shd w:val="clear" w:color="auto" w:fill="124D83"/>
              </w:rPr>
              <w:lastRenderedPageBreak/>
              <w:t xml:space="preserve">Project Partners                                                               </w:t>
            </w:r>
            <w:proofErr w:type="spellStart"/>
            <w:r w:rsidR="00956371">
              <w:rPr>
                <w:rFonts w:ascii="Graphic regular" w:eastAsia="Times New Roman" w:hAnsi="Graphic regular" w:cs="Times New Roman"/>
                <w:color w:val="FFFFFF"/>
                <w:kern w:val="0"/>
                <w:sz w:val="34"/>
                <w:szCs w:val="34"/>
                <w14:ligatures w14:val="none"/>
              </w:rPr>
              <w:t>holar</w:t>
            </w:r>
            <w:proofErr w:type="spellEnd"/>
            <w:r w:rsidR="00956371">
              <w:rPr>
                <w:rFonts w:ascii="Graphic regular" w:eastAsia="Times New Roman" w:hAnsi="Graphic regular" w:cs="Times New Roman"/>
                <w:color w:val="FFFFFF"/>
                <w:kern w:val="0"/>
                <w:sz w:val="34"/>
                <w:szCs w:val="34"/>
                <w14:ligatures w14:val="none"/>
              </w:rPr>
              <w:t xml:space="preserve"> ta</w:t>
            </w:r>
          </w:p>
        </w:tc>
      </w:tr>
      <w:tr w:rsidR="00956371" w:rsidRPr="00CE6AEB" w14:paraId="16E1056E" w14:textId="77777777" w:rsidTr="00CE6AEB">
        <w:trPr>
          <w:tblCellSpacing w:w="0" w:type="dxa"/>
        </w:trPr>
        <w:tc>
          <w:tcPr>
            <w:tcW w:w="0" w:type="auto"/>
            <w:shd w:val="clear" w:color="auto" w:fill="FFFFFF"/>
            <w:tcMar>
              <w:top w:w="75" w:type="dxa"/>
              <w:left w:w="75" w:type="dxa"/>
              <w:bottom w:w="75" w:type="dxa"/>
              <w:right w:w="75" w:type="dxa"/>
            </w:tcMar>
            <w:hideMark/>
          </w:tcPr>
          <w:p w14:paraId="5C209F29" w14:textId="3821B042" w:rsidR="00956371" w:rsidRPr="00443D07" w:rsidRDefault="00956371" w:rsidP="00956371">
            <w:pPr>
              <w:spacing w:after="0" w:line="240" w:lineRule="auto"/>
              <w:rPr>
                <w:rFonts w:ascii="Arial" w:eastAsia="Times New Roman" w:hAnsi="Arial" w:cs="Arial"/>
                <w:color w:val="333333"/>
                <w:kern w:val="0"/>
                <w14:ligatures w14:val="none"/>
              </w:rPr>
            </w:pPr>
            <w:r w:rsidRPr="00443D07">
              <w:rPr>
                <w:rFonts w:ascii="Arial" w:eastAsia="Times New Roman" w:hAnsi="Arial" w:cs="Arial"/>
                <w:color w:val="333333"/>
                <w:kern w:val="0"/>
                <w14:ligatures w14:val="none"/>
              </w:rPr>
              <w:lastRenderedPageBreak/>
              <w:t>4.1 Does your project proposal include outbound Canadian students?</w:t>
            </w:r>
          </w:p>
          <w:p w14:paraId="65EED53F" w14:textId="77777777" w:rsidR="00956371" w:rsidRPr="00443D07" w:rsidRDefault="00956371" w:rsidP="00956371">
            <w:pPr>
              <w:spacing w:after="0" w:line="240" w:lineRule="auto"/>
              <w:rPr>
                <w:rFonts w:ascii="Arial" w:eastAsia="Times New Roman" w:hAnsi="Arial" w:cs="Arial"/>
                <w:color w:val="333333"/>
                <w:kern w:val="0"/>
                <w14:ligatures w14:val="none"/>
              </w:rPr>
            </w:pPr>
          </w:p>
          <w:tbl>
            <w:tblPr>
              <w:tblW w:w="0" w:type="auto"/>
              <w:tblCellSpacing w:w="0" w:type="dxa"/>
              <w:tblCellMar>
                <w:left w:w="0" w:type="dxa"/>
                <w:right w:w="0" w:type="dxa"/>
              </w:tblCellMar>
              <w:tblLook w:val="04A0" w:firstRow="1" w:lastRow="0" w:firstColumn="1" w:lastColumn="0" w:noHBand="0" w:noVBand="1"/>
            </w:tblPr>
            <w:tblGrid>
              <w:gridCol w:w="530"/>
            </w:tblGrid>
            <w:tr w:rsidR="00956371" w:rsidRPr="00443D07" w14:paraId="50A3255F" w14:textId="77777777" w:rsidTr="00CE6AEB">
              <w:trPr>
                <w:tblCellSpacing w:w="0" w:type="dxa"/>
              </w:trPr>
              <w:tc>
                <w:tcPr>
                  <w:tcW w:w="0" w:type="auto"/>
                  <w:tcMar>
                    <w:top w:w="0" w:type="dxa"/>
                    <w:left w:w="75" w:type="dxa"/>
                    <w:bottom w:w="75" w:type="dxa"/>
                    <w:right w:w="75" w:type="dxa"/>
                  </w:tcMar>
                  <w:hideMark/>
                </w:tcPr>
                <w:p w14:paraId="6A86CE3F" w14:textId="77777777" w:rsidR="00956371" w:rsidRPr="00443D07" w:rsidRDefault="00956371" w:rsidP="00956371">
                  <w:pPr>
                    <w:spacing w:after="0" w:line="240" w:lineRule="auto"/>
                    <w:rPr>
                      <w:rFonts w:ascii="Arial" w:eastAsia="Times New Roman" w:hAnsi="Arial" w:cs="Arial"/>
                      <w:kern w:val="0"/>
                      <w14:ligatures w14:val="none"/>
                    </w:rPr>
                  </w:pPr>
                  <w:r w:rsidRPr="00443D07">
                    <w:rPr>
                      <w:rFonts w:ascii="Arial" w:eastAsia="Times New Roman" w:hAnsi="Arial" w:cs="Arial"/>
                      <w:kern w:val="0"/>
                      <w14:ligatures w14:val="none"/>
                    </w:rPr>
                    <w:t>Yes</w:t>
                  </w:r>
                </w:p>
              </w:tc>
            </w:tr>
            <w:tr w:rsidR="00956371" w:rsidRPr="00443D07" w14:paraId="56E63622" w14:textId="77777777" w:rsidTr="00CE6AEB">
              <w:trPr>
                <w:tblCellSpacing w:w="0" w:type="dxa"/>
              </w:trPr>
              <w:tc>
                <w:tcPr>
                  <w:tcW w:w="0" w:type="auto"/>
                  <w:tcMar>
                    <w:top w:w="0" w:type="dxa"/>
                    <w:left w:w="75" w:type="dxa"/>
                    <w:bottom w:w="75" w:type="dxa"/>
                    <w:right w:w="75" w:type="dxa"/>
                  </w:tcMar>
                  <w:hideMark/>
                </w:tcPr>
                <w:p w14:paraId="1DDD893A" w14:textId="77777777" w:rsidR="00956371" w:rsidRPr="00443D07" w:rsidRDefault="00956371" w:rsidP="00956371">
                  <w:pPr>
                    <w:spacing w:after="0" w:line="240" w:lineRule="auto"/>
                    <w:rPr>
                      <w:rFonts w:ascii="Arial" w:eastAsia="Times New Roman" w:hAnsi="Arial" w:cs="Arial"/>
                      <w:kern w:val="0"/>
                      <w14:ligatures w14:val="none"/>
                    </w:rPr>
                  </w:pPr>
                  <w:r w:rsidRPr="00443D07">
                    <w:rPr>
                      <w:rFonts w:ascii="Arial" w:eastAsia="Times New Roman" w:hAnsi="Arial" w:cs="Arial"/>
                      <w:kern w:val="0"/>
                      <w14:ligatures w14:val="none"/>
                    </w:rPr>
                    <w:t>No</w:t>
                  </w:r>
                </w:p>
              </w:tc>
            </w:tr>
          </w:tbl>
          <w:p w14:paraId="58B79BCE" w14:textId="77777777" w:rsidR="00956371" w:rsidRPr="00443D07" w:rsidRDefault="00956371" w:rsidP="00956371">
            <w:pPr>
              <w:spacing w:after="0" w:line="240" w:lineRule="auto"/>
              <w:rPr>
                <w:rFonts w:ascii="Arial" w:eastAsia="Times New Roman" w:hAnsi="Arial" w:cs="Arial"/>
                <w:color w:val="333333"/>
                <w:kern w:val="0"/>
                <w14:ligatures w14:val="none"/>
              </w:rPr>
            </w:pPr>
          </w:p>
        </w:tc>
      </w:tr>
      <w:tr w:rsidR="00956371" w:rsidRPr="00CE6AEB" w14:paraId="6B6DEDFA" w14:textId="77777777" w:rsidTr="00CE6AEB">
        <w:trPr>
          <w:tblCellSpacing w:w="0" w:type="dxa"/>
        </w:trPr>
        <w:tc>
          <w:tcPr>
            <w:tcW w:w="0" w:type="auto"/>
            <w:shd w:val="clear" w:color="auto" w:fill="FFFFFF"/>
            <w:tcMar>
              <w:top w:w="75" w:type="dxa"/>
              <w:left w:w="75" w:type="dxa"/>
              <w:bottom w:w="75" w:type="dxa"/>
              <w:right w:w="75" w:type="dxa"/>
            </w:tcMar>
            <w:hideMark/>
          </w:tcPr>
          <w:p w14:paraId="519A0D66" w14:textId="15332D57" w:rsidR="00956371" w:rsidRPr="00443D07" w:rsidRDefault="00956371" w:rsidP="00956371">
            <w:pPr>
              <w:spacing w:after="0" w:line="240" w:lineRule="auto"/>
              <w:rPr>
                <w:rFonts w:ascii="Arial" w:eastAsia="Times New Roman" w:hAnsi="Arial" w:cs="Arial"/>
                <w:color w:val="333333"/>
                <w:kern w:val="0"/>
                <w14:ligatures w14:val="none"/>
              </w:rPr>
            </w:pPr>
            <w:bookmarkStart w:id="1" w:name="_Hlk164866938"/>
            <w:r w:rsidRPr="00443D07">
              <w:rPr>
                <w:rFonts w:ascii="Arial" w:eastAsia="Times New Roman" w:hAnsi="Arial" w:cs="Arial"/>
                <w:color w:val="333333"/>
                <w:kern w:val="0"/>
                <w14:ligatures w14:val="none"/>
              </w:rPr>
              <w:t>4.2 For inbound international students, will your QES project build on an existing partnership with an institution/organization?</w:t>
            </w:r>
          </w:p>
          <w:bookmarkEnd w:id="1"/>
          <w:p w14:paraId="7BCAAEF0" w14:textId="77777777" w:rsidR="00956371" w:rsidRPr="00443D07" w:rsidRDefault="00956371" w:rsidP="00956371">
            <w:pPr>
              <w:spacing w:after="0" w:line="240" w:lineRule="auto"/>
              <w:rPr>
                <w:rFonts w:ascii="Arial" w:eastAsia="Times New Roman" w:hAnsi="Arial" w:cs="Arial"/>
                <w:color w:val="333333"/>
                <w:kern w:val="0"/>
                <w14:ligatures w14:val="none"/>
              </w:rPr>
            </w:pPr>
          </w:p>
          <w:tbl>
            <w:tblPr>
              <w:tblW w:w="839" w:type="dxa"/>
              <w:tblCellSpacing w:w="0" w:type="dxa"/>
              <w:tblCellMar>
                <w:left w:w="0" w:type="dxa"/>
                <w:right w:w="0" w:type="dxa"/>
              </w:tblCellMar>
              <w:tblLook w:val="04A0" w:firstRow="1" w:lastRow="0" w:firstColumn="1" w:lastColumn="0" w:noHBand="0" w:noVBand="1"/>
            </w:tblPr>
            <w:tblGrid>
              <w:gridCol w:w="839"/>
            </w:tblGrid>
            <w:tr w:rsidR="00956371" w:rsidRPr="00443D07" w14:paraId="233723E6" w14:textId="77777777" w:rsidTr="00957513">
              <w:trPr>
                <w:trHeight w:val="153"/>
                <w:tblCellSpacing w:w="0" w:type="dxa"/>
              </w:trPr>
              <w:tc>
                <w:tcPr>
                  <w:tcW w:w="0" w:type="auto"/>
                  <w:tcMar>
                    <w:top w:w="0" w:type="dxa"/>
                    <w:left w:w="75" w:type="dxa"/>
                    <w:bottom w:w="75" w:type="dxa"/>
                    <w:right w:w="75" w:type="dxa"/>
                  </w:tcMar>
                  <w:hideMark/>
                </w:tcPr>
                <w:p w14:paraId="1E00E3FD" w14:textId="77777777" w:rsidR="00956371" w:rsidRPr="00443D07" w:rsidRDefault="00956371" w:rsidP="00956371">
                  <w:pPr>
                    <w:spacing w:after="0" w:line="240" w:lineRule="auto"/>
                    <w:rPr>
                      <w:rFonts w:ascii="Arial" w:eastAsia="Times New Roman" w:hAnsi="Arial" w:cs="Arial"/>
                      <w:kern w:val="0"/>
                      <w14:ligatures w14:val="none"/>
                    </w:rPr>
                  </w:pPr>
                  <w:r w:rsidRPr="00443D07">
                    <w:rPr>
                      <w:rFonts w:ascii="Arial" w:eastAsia="Times New Roman" w:hAnsi="Arial" w:cs="Arial"/>
                      <w:kern w:val="0"/>
                      <w14:ligatures w14:val="none"/>
                    </w:rPr>
                    <w:t>Yes</w:t>
                  </w:r>
                </w:p>
              </w:tc>
            </w:tr>
            <w:tr w:rsidR="00956371" w:rsidRPr="00443D07" w14:paraId="75ED44F8" w14:textId="77777777" w:rsidTr="00957513">
              <w:trPr>
                <w:trHeight w:val="153"/>
                <w:tblCellSpacing w:w="0" w:type="dxa"/>
              </w:trPr>
              <w:tc>
                <w:tcPr>
                  <w:tcW w:w="0" w:type="auto"/>
                  <w:tcMar>
                    <w:top w:w="0" w:type="dxa"/>
                    <w:left w:w="75" w:type="dxa"/>
                    <w:bottom w:w="75" w:type="dxa"/>
                    <w:right w:w="75" w:type="dxa"/>
                  </w:tcMar>
                  <w:hideMark/>
                </w:tcPr>
                <w:p w14:paraId="1568F0DF" w14:textId="77777777" w:rsidR="00956371" w:rsidRPr="00443D07" w:rsidRDefault="00956371" w:rsidP="00956371">
                  <w:pPr>
                    <w:spacing w:after="0" w:line="240" w:lineRule="auto"/>
                    <w:rPr>
                      <w:rFonts w:ascii="Arial" w:eastAsia="Times New Roman" w:hAnsi="Arial" w:cs="Arial"/>
                      <w:kern w:val="0"/>
                      <w14:ligatures w14:val="none"/>
                    </w:rPr>
                  </w:pPr>
                  <w:r w:rsidRPr="00443D07">
                    <w:rPr>
                      <w:rFonts w:ascii="Arial" w:eastAsia="Times New Roman" w:hAnsi="Arial" w:cs="Arial"/>
                      <w:kern w:val="0"/>
                      <w14:ligatures w14:val="none"/>
                    </w:rPr>
                    <w:t>No</w:t>
                  </w:r>
                </w:p>
              </w:tc>
            </w:tr>
          </w:tbl>
          <w:p w14:paraId="2A7BD382" w14:textId="3D23D72B" w:rsidR="00956371" w:rsidRPr="00443D07" w:rsidRDefault="00956371" w:rsidP="00956371">
            <w:pPr>
              <w:spacing w:after="0" w:line="240" w:lineRule="auto"/>
              <w:rPr>
                <w:rFonts w:ascii="Arial" w:eastAsia="Times New Roman" w:hAnsi="Arial" w:cs="Arial"/>
                <w:color w:val="333333"/>
                <w:kern w:val="0"/>
                <w14:ligatures w14:val="none"/>
              </w:rPr>
            </w:pPr>
          </w:p>
        </w:tc>
      </w:tr>
      <w:tr w:rsidR="00956371" w:rsidRPr="00CE6AEB" w14:paraId="30B64D39" w14:textId="77777777" w:rsidTr="00CE6AEB">
        <w:trPr>
          <w:tblCellSpacing w:w="0" w:type="dxa"/>
        </w:trPr>
        <w:tc>
          <w:tcPr>
            <w:tcW w:w="0" w:type="auto"/>
            <w:shd w:val="clear" w:color="auto" w:fill="FFFFFF"/>
            <w:tcMar>
              <w:top w:w="75" w:type="dxa"/>
              <w:left w:w="75" w:type="dxa"/>
              <w:bottom w:w="75" w:type="dxa"/>
              <w:right w:w="75" w:type="dxa"/>
            </w:tcMar>
            <w:hideMark/>
          </w:tcPr>
          <w:p w14:paraId="734F8228" w14:textId="47AAE09C" w:rsidR="00956371" w:rsidRPr="00443D07" w:rsidRDefault="00956371" w:rsidP="00956371">
            <w:pPr>
              <w:spacing w:after="0" w:line="240" w:lineRule="auto"/>
              <w:rPr>
                <w:rFonts w:ascii="Arial" w:eastAsia="Times New Roman" w:hAnsi="Arial" w:cs="Arial"/>
                <w:color w:val="333333"/>
                <w:kern w:val="0"/>
                <w14:ligatures w14:val="none"/>
              </w:rPr>
            </w:pPr>
            <w:bookmarkStart w:id="2" w:name="_Hlk164866965"/>
            <w:r w:rsidRPr="00443D07">
              <w:rPr>
                <w:rFonts w:ascii="Arial" w:eastAsia="Times New Roman" w:hAnsi="Arial" w:cs="Arial"/>
                <w:color w:val="333333"/>
                <w:kern w:val="0"/>
                <w14:ligatures w14:val="none"/>
              </w:rPr>
              <w:t>4.3 Will your QES project develop new partnerships?</w:t>
            </w:r>
          </w:p>
          <w:bookmarkEnd w:id="2"/>
          <w:p w14:paraId="634A3273" w14:textId="77777777" w:rsidR="00956371" w:rsidRPr="00443D07" w:rsidRDefault="00956371" w:rsidP="00956371">
            <w:pPr>
              <w:spacing w:after="0" w:line="240" w:lineRule="auto"/>
              <w:rPr>
                <w:rFonts w:ascii="Arial" w:eastAsia="Times New Roman" w:hAnsi="Arial" w:cs="Arial"/>
                <w:color w:val="333333"/>
                <w:kern w:val="0"/>
                <w14:ligatures w14:val="none"/>
              </w:rPr>
            </w:pPr>
          </w:p>
          <w:tbl>
            <w:tblPr>
              <w:tblW w:w="0" w:type="auto"/>
              <w:tblCellSpacing w:w="0" w:type="dxa"/>
              <w:tblCellMar>
                <w:left w:w="0" w:type="dxa"/>
                <w:right w:w="0" w:type="dxa"/>
              </w:tblCellMar>
              <w:tblLook w:val="04A0" w:firstRow="1" w:lastRow="0" w:firstColumn="1" w:lastColumn="0" w:noHBand="0" w:noVBand="1"/>
            </w:tblPr>
            <w:tblGrid>
              <w:gridCol w:w="530"/>
            </w:tblGrid>
            <w:tr w:rsidR="00956371" w:rsidRPr="00443D07" w14:paraId="7E3E49A0" w14:textId="77777777" w:rsidTr="00CE6AEB">
              <w:trPr>
                <w:tblCellSpacing w:w="0" w:type="dxa"/>
              </w:trPr>
              <w:tc>
                <w:tcPr>
                  <w:tcW w:w="0" w:type="auto"/>
                  <w:tcMar>
                    <w:top w:w="0" w:type="dxa"/>
                    <w:left w:w="75" w:type="dxa"/>
                    <w:bottom w:w="75" w:type="dxa"/>
                    <w:right w:w="75" w:type="dxa"/>
                  </w:tcMar>
                  <w:hideMark/>
                </w:tcPr>
                <w:p w14:paraId="4C413FED" w14:textId="77777777" w:rsidR="00956371" w:rsidRPr="00443D07" w:rsidRDefault="00956371" w:rsidP="00956371">
                  <w:pPr>
                    <w:spacing w:after="0" w:line="240" w:lineRule="auto"/>
                    <w:rPr>
                      <w:rFonts w:ascii="Arial" w:eastAsia="Times New Roman" w:hAnsi="Arial" w:cs="Arial"/>
                      <w:kern w:val="0"/>
                      <w14:ligatures w14:val="none"/>
                    </w:rPr>
                  </w:pPr>
                  <w:r w:rsidRPr="00443D07">
                    <w:rPr>
                      <w:rFonts w:ascii="Arial" w:eastAsia="Times New Roman" w:hAnsi="Arial" w:cs="Arial"/>
                      <w:kern w:val="0"/>
                      <w14:ligatures w14:val="none"/>
                    </w:rPr>
                    <w:t>Yes</w:t>
                  </w:r>
                </w:p>
              </w:tc>
            </w:tr>
            <w:tr w:rsidR="00956371" w:rsidRPr="00443D07" w14:paraId="059EB4C8" w14:textId="77777777" w:rsidTr="00CE6AEB">
              <w:trPr>
                <w:tblCellSpacing w:w="0" w:type="dxa"/>
              </w:trPr>
              <w:tc>
                <w:tcPr>
                  <w:tcW w:w="0" w:type="auto"/>
                  <w:tcMar>
                    <w:top w:w="0" w:type="dxa"/>
                    <w:left w:w="75" w:type="dxa"/>
                    <w:bottom w:w="75" w:type="dxa"/>
                    <w:right w:w="75" w:type="dxa"/>
                  </w:tcMar>
                  <w:hideMark/>
                </w:tcPr>
                <w:p w14:paraId="369B79DC" w14:textId="77777777" w:rsidR="00956371" w:rsidRPr="00443D07" w:rsidRDefault="00956371" w:rsidP="00956371">
                  <w:pPr>
                    <w:spacing w:after="0" w:line="240" w:lineRule="auto"/>
                    <w:rPr>
                      <w:rFonts w:ascii="Arial" w:eastAsia="Times New Roman" w:hAnsi="Arial" w:cs="Arial"/>
                      <w:kern w:val="0"/>
                      <w14:ligatures w14:val="none"/>
                    </w:rPr>
                  </w:pPr>
                  <w:r w:rsidRPr="00443D07">
                    <w:rPr>
                      <w:rFonts w:ascii="Arial" w:eastAsia="Times New Roman" w:hAnsi="Arial" w:cs="Arial"/>
                      <w:kern w:val="0"/>
                      <w14:ligatures w14:val="none"/>
                    </w:rPr>
                    <w:t>No</w:t>
                  </w:r>
                </w:p>
              </w:tc>
            </w:tr>
          </w:tbl>
          <w:p w14:paraId="348A178D" w14:textId="77777777" w:rsidR="00956371" w:rsidRPr="00443D07" w:rsidRDefault="00956371" w:rsidP="00956371">
            <w:pPr>
              <w:spacing w:after="0" w:line="240" w:lineRule="auto"/>
              <w:rPr>
                <w:rFonts w:ascii="Arial" w:eastAsia="Times New Roman" w:hAnsi="Arial" w:cs="Arial"/>
                <w:color w:val="333333"/>
                <w:kern w:val="0"/>
                <w14:ligatures w14:val="none"/>
              </w:rPr>
            </w:pPr>
          </w:p>
        </w:tc>
      </w:tr>
    </w:tbl>
    <w:p w14:paraId="70206DD3" w14:textId="77777777" w:rsidR="004A1AE8" w:rsidRDefault="004A1AE8" w:rsidP="106FC10B">
      <w:pPr>
        <w:keepNext/>
        <w:keepLines/>
        <w:spacing w:before="40" w:after="0"/>
      </w:pPr>
    </w:p>
    <w:tbl>
      <w:tblPr>
        <w:tblW w:w="5000" w:type="pct"/>
        <w:tblCellSpacing w:w="0" w:type="dxa"/>
        <w:tblCellMar>
          <w:left w:w="0" w:type="dxa"/>
          <w:right w:w="0" w:type="dxa"/>
        </w:tblCellMar>
        <w:tblLook w:val="04A0" w:firstRow="1" w:lastRow="0" w:firstColumn="1" w:lastColumn="0" w:noHBand="0" w:noVBand="1"/>
      </w:tblPr>
      <w:tblGrid>
        <w:gridCol w:w="6117"/>
        <w:gridCol w:w="3243"/>
      </w:tblGrid>
      <w:tr w:rsidR="004A1AE8" w:rsidRPr="004A1AE8" w14:paraId="385CE490" w14:textId="77777777" w:rsidTr="00E4468D">
        <w:trPr>
          <w:tblCellSpacing w:w="0" w:type="dxa"/>
        </w:trPr>
        <w:tc>
          <w:tcPr>
            <w:tcW w:w="9360" w:type="dxa"/>
            <w:gridSpan w:val="2"/>
            <w:shd w:val="clear" w:color="auto" w:fill="FFFFFF"/>
            <w:tcMar>
              <w:top w:w="75" w:type="dxa"/>
              <w:left w:w="0" w:type="dxa"/>
              <w:bottom w:w="75" w:type="dxa"/>
              <w:right w:w="75" w:type="dxa"/>
            </w:tcMar>
            <w:hideMark/>
          </w:tcPr>
          <w:p w14:paraId="684EF6BF" w14:textId="77777777" w:rsidR="004A1AE8" w:rsidRPr="008D158B" w:rsidRDefault="004A1AE8" w:rsidP="004A1AE8">
            <w:pPr>
              <w:shd w:val="clear" w:color="auto" w:fill="124D83"/>
              <w:spacing w:after="0" w:line="240" w:lineRule="auto"/>
              <w:rPr>
                <w:rFonts w:ascii="Arial" w:eastAsia="Times New Roman" w:hAnsi="Arial" w:cs="Arial"/>
                <w:color w:val="FFFFFF"/>
                <w:kern w:val="0"/>
                <w:sz w:val="34"/>
                <w:szCs w:val="34"/>
                <w14:ligatures w14:val="none"/>
              </w:rPr>
            </w:pPr>
            <w:r w:rsidRPr="008D158B">
              <w:rPr>
                <w:rFonts w:ascii="Arial" w:eastAsia="Times New Roman" w:hAnsi="Arial" w:cs="Arial"/>
                <w:color w:val="FFFFFF"/>
                <w:kern w:val="0"/>
                <w:sz w:val="34"/>
                <w:szCs w:val="34"/>
                <w14:ligatures w14:val="none"/>
              </w:rPr>
              <w:t>Results and Risks</w:t>
            </w:r>
          </w:p>
        </w:tc>
      </w:tr>
      <w:tr w:rsidR="004A1AE8" w:rsidRPr="004A1AE8" w14:paraId="0ECE1ABC" w14:textId="77777777" w:rsidTr="00E4468D">
        <w:trPr>
          <w:tblCellSpacing w:w="0" w:type="dxa"/>
        </w:trPr>
        <w:tc>
          <w:tcPr>
            <w:tcW w:w="9360" w:type="dxa"/>
            <w:gridSpan w:val="2"/>
            <w:shd w:val="clear" w:color="auto" w:fill="FFFFFF"/>
            <w:tcMar>
              <w:top w:w="75" w:type="dxa"/>
              <w:left w:w="75" w:type="dxa"/>
              <w:bottom w:w="75" w:type="dxa"/>
              <w:right w:w="75" w:type="dxa"/>
            </w:tcMar>
            <w:hideMark/>
          </w:tcPr>
          <w:p w14:paraId="5EB946B8" w14:textId="68554B26" w:rsidR="004A1AE8" w:rsidRPr="008D158B" w:rsidRDefault="004A1AE8" w:rsidP="004A1AE8">
            <w:pPr>
              <w:spacing w:after="0" w:line="240" w:lineRule="auto"/>
              <w:rPr>
                <w:rFonts w:ascii="Arial" w:eastAsia="Times New Roman" w:hAnsi="Arial" w:cs="Arial"/>
                <w:color w:val="333333"/>
                <w:kern w:val="0"/>
                <w14:ligatures w14:val="none"/>
              </w:rPr>
            </w:pPr>
            <w:r w:rsidRPr="008D158B">
              <w:rPr>
                <w:rFonts w:ascii="Arial" w:eastAsia="Times New Roman" w:hAnsi="Arial" w:cs="Arial"/>
                <w:color w:val="333333"/>
                <w:kern w:val="0"/>
                <w14:ligatures w14:val="none"/>
              </w:rPr>
              <w:t>5.1 Rationale</w:t>
            </w:r>
          </w:p>
          <w:p w14:paraId="726A2295" w14:textId="77777777" w:rsidR="00E4468D" w:rsidRPr="008D158B" w:rsidRDefault="00E4468D" w:rsidP="004A1AE8">
            <w:pPr>
              <w:spacing w:after="0" w:line="240" w:lineRule="auto"/>
              <w:rPr>
                <w:rFonts w:ascii="Arial" w:eastAsia="Times New Roman" w:hAnsi="Arial" w:cs="Arial"/>
                <w:color w:val="333333"/>
                <w:kern w:val="0"/>
                <w14:ligatures w14:val="none"/>
              </w:rPr>
            </w:pPr>
          </w:p>
          <w:p w14:paraId="41911EC0" w14:textId="026583F1" w:rsidR="00E4468D" w:rsidRPr="008D158B" w:rsidRDefault="00E4468D" w:rsidP="004A1AE8">
            <w:pPr>
              <w:spacing w:after="0" w:line="240" w:lineRule="auto"/>
              <w:rPr>
                <w:rFonts w:ascii="Arial" w:eastAsia="Times New Roman" w:hAnsi="Arial" w:cs="Arial"/>
                <w:color w:val="333333"/>
                <w:kern w:val="0"/>
                <w14:ligatures w14:val="none"/>
              </w:rPr>
            </w:pPr>
            <w:r w:rsidRPr="008D158B">
              <w:rPr>
                <w:rFonts w:ascii="Arial" w:eastAsia="Times New Roman" w:hAnsi="Arial" w:cs="Arial"/>
                <w:color w:val="333333"/>
                <w:kern w:val="0"/>
                <w14:ligatures w14:val="none"/>
              </w:rPr>
              <w:t xml:space="preserve">Provide a rationale for your proposed project.  Explain how your approach, partnerships and activities will contribute to meeting the objectives and outcomes of the QES program </w:t>
            </w:r>
            <w:r w:rsidRPr="008D158B">
              <w:rPr>
                <w:rFonts w:ascii="Arial" w:eastAsia="Times New Roman" w:hAnsi="Arial" w:cs="Arial"/>
                <w:b/>
                <w:bCs/>
                <w:color w:val="333333"/>
                <w:kern w:val="0"/>
                <w14:ligatures w14:val="none"/>
              </w:rPr>
              <w:t>(300 words</w:t>
            </w:r>
            <w:r w:rsidRPr="008D158B">
              <w:rPr>
                <w:rFonts w:ascii="Arial" w:eastAsia="Times New Roman" w:hAnsi="Arial" w:cs="Arial"/>
                <w:color w:val="333333"/>
                <w:kern w:val="0"/>
                <w14:ligatures w14:val="none"/>
              </w:rPr>
              <w:t>)</w:t>
            </w:r>
          </w:p>
          <w:p w14:paraId="4A54B090" w14:textId="77777777" w:rsidR="00E4468D" w:rsidRPr="008D158B" w:rsidRDefault="00E4468D" w:rsidP="004A1AE8">
            <w:pPr>
              <w:spacing w:after="0" w:line="240" w:lineRule="auto"/>
              <w:rPr>
                <w:rFonts w:ascii="Arial" w:eastAsia="Times New Roman" w:hAnsi="Arial" w:cs="Arial"/>
                <w:color w:val="333333"/>
                <w:kern w:val="0"/>
                <w14:ligatures w14:val="none"/>
              </w:rPr>
            </w:pPr>
          </w:p>
          <w:p w14:paraId="600083D3" w14:textId="27EA5A4B" w:rsidR="004A1AE8" w:rsidRPr="008D158B" w:rsidRDefault="004A1AE8" w:rsidP="00E4468D">
            <w:pPr>
              <w:shd w:val="clear" w:color="auto" w:fill="F5F5F5"/>
              <w:spacing w:after="75" w:line="270" w:lineRule="atLeast"/>
              <w:rPr>
                <w:rFonts w:ascii="Arial" w:eastAsia="Times New Roman" w:hAnsi="Arial" w:cs="Arial"/>
                <w:color w:val="333333"/>
                <w:kern w:val="0"/>
                <w14:ligatures w14:val="none"/>
              </w:rPr>
            </w:pPr>
          </w:p>
        </w:tc>
      </w:tr>
      <w:tr w:rsidR="004A1AE8" w:rsidRPr="004A1AE8" w14:paraId="37DEF77A" w14:textId="77777777" w:rsidTr="00E4468D">
        <w:trPr>
          <w:tblCellSpacing w:w="0" w:type="dxa"/>
        </w:trPr>
        <w:tc>
          <w:tcPr>
            <w:tcW w:w="9360" w:type="dxa"/>
            <w:gridSpan w:val="2"/>
            <w:shd w:val="clear" w:color="auto" w:fill="FFFFFF"/>
            <w:tcMar>
              <w:top w:w="75" w:type="dxa"/>
              <w:left w:w="75" w:type="dxa"/>
              <w:bottom w:w="75" w:type="dxa"/>
              <w:right w:w="75" w:type="dxa"/>
            </w:tcMar>
            <w:hideMark/>
          </w:tcPr>
          <w:p w14:paraId="13E4530D" w14:textId="027A3E8C" w:rsidR="004A1AE8" w:rsidRPr="008D158B" w:rsidRDefault="004A1AE8" w:rsidP="004A1AE8">
            <w:pPr>
              <w:spacing w:after="0" w:line="240" w:lineRule="auto"/>
              <w:rPr>
                <w:rFonts w:ascii="Arial" w:eastAsia="Times New Roman" w:hAnsi="Arial" w:cs="Arial"/>
                <w:color w:val="333333"/>
                <w:kern w:val="0"/>
                <w14:ligatures w14:val="none"/>
              </w:rPr>
            </w:pPr>
            <w:r w:rsidRPr="008D158B">
              <w:rPr>
                <w:rFonts w:ascii="Arial" w:eastAsia="Times New Roman" w:hAnsi="Arial" w:cs="Arial"/>
                <w:color w:val="333333"/>
                <w:kern w:val="0"/>
                <w14:ligatures w14:val="none"/>
              </w:rPr>
              <w:t>5.2 Explain how your proposed project will have an impact on local and global communities.</w:t>
            </w:r>
            <w:r w:rsidR="00E4468D" w:rsidRPr="008D158B">
              <w:rPr>
                <w:rFonts w:ascii="Arial" w:eastAsia="Times New Roman" w:hAnsi="Arial" w:cs="Arial"/>
                <w:color w:val="333333"/>
                <w:kern w:val="0"/>
                <w14:ligatures w14:val="none"/>
              </w:rPr>
              <w:t xml:space="preserve"> </w:t>
            </w:r>
            <w:r w:rsidR="00E4468D" w:rsidRPr="008D158B">
              <w:rPr>
                <w:rFonts w:ascii="Arial" w:eastAsia="Times New Roman" w:hAnsi="Arial" w:cs="Arial"/>
                <w:b/>
                <w:bCs/>
                <w:color w:val="333333"/>
                <w:kern w:val="0"/>
                <w14:ligatures w14:val="none"/>
              </w:rPr>
              <w:t>(150 words</w:t>
            </w:r>
            <w:r w:rsidR="00E4468D" w:rsidRPr="008D158B">
              <w:rPr>
                <w:rFonts w:ascii="Arial" w:eastAsia="Times New Roman" w:hAnsi="Arial" w:cs="Arial"/>
                <w:color w:val="333333"/>
                <w:kern w:val="0"/>
                <w14:ligatures w14:val="none"/>
              </w:rPr>
              <w:t>)</w:t>
            </w:r>
          </w:p>
          <w:p w14:paraId="3952C867" w14:textId="1CEC9251" w:rsidR="004A1AE8" w:rsidRPr="008D158B" w:rsidRDefault="004A1AE8" w:rsidP="004A1AE8">
            <w:pPr>
              <w:spacing w:after="0" w:line="240" w:lineRule="auto"/>
              <w:rPr>
                <w:rFonts w:ascii="Arial" w:eastAsia="Times New Roman" w:hAnsi="Arial" w:cs="Arial"/>
                <w:color w:val="333333"/>
                <w:kern w:val="0"/>
                <w14:ligatures w14:val="none"/>
              </w:rPr>
            </w:pPr>
          </w:p>
        </w:tc>
      </w:tr>
      <w:tr w:rsidR="004A1AE8" w:rsidRPr="004A1AE8" w14:paraId="0FCEA736" w14:textId="77777777" w:rsidTr="00E4468D">
        <w:trPr>
          <w:tblCellSpacing w:w="0" w:type="dxa"/>
        </w:trPr>
        <w:tc>
          <w:tcPr>
            <w:tcW w:w="9360" w:type="dxa"/>
            <w:gridSpan w:val="2"/>
            <w:shd w:val="clear" w:color="auto" w:fill="FFFFFF"/>
            <w:tcMar>
              <w:top w:w="165" w:type="dxa"/>
              <w:left w:w="75" w:type="dxa"/>
              <w:bottom w:w="150" w:type="dxa"/>
              <w:right w:w="75" w:type="dxa"/>
            </w:tcMar>
            <w:hideMark/>
          </w:tcPr>
          <w:p w14:paraId="7FC8D7E9" w14:textId="77777777" w:rsidR="004A1AE8" w:rsidRPr="008D158B" w:rsidRDefault="004A1AE8" w:rsidP="004A1AE8">
            <w:pPr>
              <w:spacing w:after="0" w:line="240" w:lineRule="auto"/>
              <w:rPr>
                <w:rFonts w:ascii="Arial" w:eastAsia="Times New Roman" w:hAnsi="Arial" w:cs="Arial"/>
                <w:color w:val="333333"/>
                <w:kern w:val="0"/>
                <w14:ligatures w14:val="none"/>
              </w:rPr>
            </w:pPr>
            <w:r w:rsidRPr="008D158B">
              <w:rPr>
                <w:rFonts w:ascii="Arial" w:eastAsia="Times New Roman" w:hAnsi="Arial" w:cs="Arial"/>
                <w:color w:val="333333"/>
                <w:kern w:val="0"/>
                <w14:ligatures w14:val="none"/>
              </w:rPr>
              <w:t>5.3 Results</w:t>
            </w:r>
          </w:p>
          <w:p w14:paraId="09FD039F" w14:textId="77777777" w:rsidR="00E4468D" w:rsidRPr="008D158B" w:rsidRDefault="00E4468D" w:rsidP="004A1AE8">
            <w:pPr>
              <w:spacing w:after="0" w:line="240" w:lineRule="auto"/>
              <w:rPr>
                <w:rFonts w:ascii="Arial" w:eastAsia="Times New Roman" w:hAnsi="Arial" w:cs="Arial"/>
                <w:color w:val="333333"/>
                <w:kern w:val="0"/>
                <w14:ligatures w14:val="none"/>
              </w:rPr>
            </w:pPr>
          </w:p>
          <w:p w14:paraId="4296E397" w14:textId="038217BB" w:rsidR="00E4468D" w:rsidRPr="008D158B" w:rsidRDefault="00E4468D" w:rsidP="004A1AE8">
            <w:pPr>
              <w:spacing w:after="0" w:line="240" w:lineRule="auto"/>
              <w:rPr>
                <w:rFonts w:ascii="Arial" w:eastAsia="Times New Roman" w:hAnsi="Arial" w:cs="Arial"/>
                <w:color w:val="333333"/>
                <w:kern w:val="0"/>
                <w14:ligatures w14:val="none"/>
              </w:rPr>
            </w:pPr>
            <w:r w:rsidRPr="008D158B">
              <w:rPr>
                <w:rFonts w:ascii="Arial" w:eastAsia="Times New Roman" w:hAnsi="Arial" w:cs="Arial"/>
                <w:color w:val="333333"/>
                <w:kern w:val="0"/>
                <w14:ligatures w14:val="none"/>
              </w:rPr>
              <w:t>Referring to the logic model below, add three specific activities for each Immediate Outcome that will contribute towards the achievement of results.</w:t>
            </w:r>
          </w:p>
          <w:p w14:paraId="76C810FB" w14:textId="77777777" w:rsidR="00E4468D" w:rsidRPr="008D158B" w:rsidRDefault="00E4468D" w:rsidP="004A1AE8">
            <w:pPr>
              <w:spacing w:after="0" w:line="240" w:lineRule="auto"/>
              <w:rPr>
                <w:rFonts w:ascii="Arial" w:eastAsia="Times New Roman" w:hAnsi="Arial" w:cs="Arial"/>
                <w:color w:val="333333"/>
                <w:kern w:val="0"/>
                <w14:ligatures w14:val="none"/>
              </w:rPr>
            </w:pPr>
          </w:p>
          <w:p w14:paraId="1D2782B9" w14:textId="155D91A2" w:rsidR="004A1AE8" w:rsidRPr="008D158B" w:rsidRDefault="004A1AE8" w:rsidP="004A1AE8">
            <w:pPr>
              <w:spacing w:after="0" w:line="240" w:lineRule="auto"/>
              <w:rPr>
                <w:rFonts w:ascii="Arial" w:eastAsia="Times New Roman" w:hAnsi="Arial" w:cs="Arial"/>
                <w:color w:val="333333"/>
                <w:kern w:val="0"/>
                <w14:ligatures w14:val="none"/>
              </w:rPr>
            </w:pPr>
            <w:r w:rsidRPr="008D158B">
              <w:rPr>
                <w:rFonts w:ascii="Arial" w:eastAsia="Times New Roman" w:hAnsi="Arial" w:cs="Arial"/>
                <w:noProof/>
                <w:color w:val="333333"/>
                <w:kern w:val="0"/>
                <w14:ligatures w14:val="none"/>
              </w:rPr>
              <w:lastRenderedPageBreak/>
              <w:drawing>
                <wp:inline distT="0" distB="0" distL="0" distR="0" wp14:anchorId="0F270DF4" wp14:editId="29B16432">
                  <wp:extent cx="5943600" cy="3309620"/>
                  <wp:effectExtent l="0" t="0" r="0" b="5080"/>
                  <wp:docPr id="1652216632" name="Picture 1" descr="A group of colorful square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216632" name="Picture 1" descr="A group of colorful squares with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09620"/>
                          </a:xfrm>
                          <a:prstGeom prst="rect">
                            <a:avLst/>
                          </a:prstGeom>
                          <a:noFill/>
                          <a:ln>
                            <a:noFill/>
                          </a:ln>
                        </pic:spPr>
                      </pic:pic>
                    </a:graphicData>
                  </a:graphic>
                </wp:inline>
              </w:drawing>
            </w:r>
          </w:p>
        </w:tc>
      </w:tr>
      <w:tr w:rsidR="004A1AE8" w:rsidRPr="004A1AE8" w14:paraId="1BA28483" w14:textId="77777777" w:rsidTr="00E4468D">
        <w:trPr>
          <w:tblCellSpacing w:w="0" w:type="dxa"/>
        </w:trPr>
        <w:tc>
          <w:tcPr>
            <w:tcW w:w="9360" w:type="dxa"/>
            <w:gridSpan w:val="2"/>
            <w:shd w:val="clear" w:color="auto" w:fill="FFFFFF"/>
            <w:tcMar>
              <w:top w:w="165" w:type="dxa"/>
              <w:left w:w="75" w:type="dxa"/>
              <w:bottom w:w="150" w:type="dxa"/>
              <w:right w:w="75" w:type="dxa"/>
            </w:tcMar>
            <w:hideMark/>
          </w:tcPr>
          <w:p w14:paraId="5A2661DB" w14:textId="77777777" w:rsidR="00E4468D" w:rsidRPr="008D158B" w:rsidRDefault="00E4468D" w:rsidP="004A1AE8">
            <w:pPr>
              <w:spacing w:after="0" w:line="240" w:lineRule="auto"/>
              <w:rPr>
                <w:rFonts w:ascii="Arial" w:eastAsia="Times New Roman" w:hAnsi="Arial" w:cs="Arial"/>
                <w:b/>
                <w:bCs/>
                <w:color w:val="333333"/>
                <w:kern w:val="0"/>
                <w14:ligatures w14:val="none"/>
              </w:rPr>
            </w:pPr>
          </w:p>
          <w:p w14:paraId="4135C74F" w14:textId="77777777" w:rsidR="00E4468D" w:rsidRPr="008D158B" w:rsidRDefault="00E4468D" w:rsidP="004A1AE8">
            <w:pPr>
              <w:spacing w:after="0" w:line="240" w:lineRule="auto"/>
              <w:rPr>
                <w:rFonts w:ascii="Arial" w:eastAsia="Times New Roman" w:hAnsi="Arial" w:cs="Arial"/>
                <w:b/>
                <w:bCs/>
                <w:color w:val="333333"/>
                <w:kern w:val="0"/>
                <w14:ligatures w14:val="none"/>
              </w:rPr>
            </w:pPr>
          </w:p>
          <w:p w14:paraId="05F17858" w14:textId="0D84F849" w:rsidR="004A1AE8" w:rsidRPr="008D158B" w:rsidRDefault="004A1AE8" w:rsidP="004A1AE8">
            <w:pPr>
              <w:spacing w:after="0" w:line="240" w:lineRule="auto"/>
              <w:rPr>
                <w:rFonts w:ascii="Arial" w:eastAsia="Times New Roman" w:hAnsi="Arial" w:cs="Arial"/>
                <w:b/>
                <w:bCs/>
                <w:color w:val="333333"/>
                <w:kern w:val="0"/>
                <w14:ligatures w14:val="none"/>
              </w:rPr>
            </w:pPr>
            <w:r w:rsidRPr="008D158B">
              <w:rPr>
                <w:rFonts w:ascii="Arial" w:eastAsia="Times New Roman" w:hAnsi="Arial" w:cs="Arial"/>
                <w:b/>
                <w:bCs/>
                <w:color w:val="333333"/>
                <w:kern w:val="0"/>
                <w14:ligatures w14:val="none"/>
              </w:rPr>
              <w:t>Enter 3 activities per immediate outcome below. (75 words max/activity)</w:t>
            </w:r>
          </w:p>
        </w:tc>
      </w:tr>
      <w:tr w:rsidR="004A1AE8" w:rsidRPr="004A1AE8" w14:paraId="70E0B026" w14:textId="77777777" w:rsidTr="00E4468D">
        <w:trPr>
          <w:tblCellSpacing w:w="0" w:type="dxa"/>
        </w:trPr>
        <w:tc>
          <w:tcPr>
            <w:tcW w:w="9360" w:type="dxa"/>
            <w:gridSpan w:val="2"/>
            <w:shd w:val="clear" w:color="auto" w:fill="FFFFFF"/>
            <w:tcMar>
              <w:top w:w="75" w:type="dxa"/>
              <w:left w:w="0" w:type="dxa"/>
              <w:bottom w:w="75" w:type="dxa"/>
              <w:right w:w="75" w:type="dxa"/>
            </w:tcMar>
            <w:hideMark/>
          </w:tcPr>
          <w:p w14:paraId="44C26670" w14:textId="77777777" w:rsidR="004A1AE8" w:rsidRPr="008D158B" w:rsidRDefault="004A1AE8" w:rsidP="004A1AE8">
            <w:pPr>
              <w:spacing w:after="0" w:line="240" w:lineRule="auto"/>
              <w:rPr>
                <w:rFonts w:ascii="Arial" w:eastAsia="Times New Roman" w:hAnsi="Arial" w:cs="Arial"/>
                <w:color w:val="333333"/>
                <w:kern w:val="0"/>
                <w14:ligatures w14:val="none"/>
              </w:rPr>
            </w:pPr>
            <w:r w:rsidRPr="008D158B">
              <w:rPr>
                <w:rFonts w:ascii="Arial" w:eastAsia="Times New Roman" w:hAnsi="Arial" w:cs="Arial"/>
                <w:b/>
                <w:bCs/>
                <w:color w:val="333333"/>
                <w:kern w:val="0"/>
                <w14:ligatures w14:val="none"/>
              </w:rPr>
              <w:t>A.</w:t>
            </w:r>
            <w:r w:rsidRPr="008D158B">
              <w:rPr>
                <w:rFonts w:ascii="Arial" w:eastAsia="Times New Roman" w:hAnsi="Arial" w:cs="Arial"/>
                <w:color w:val="333333"/>
                <w:kern w:val="0"/>
                <w14:ligatures w14:val="none"/>
              </w:rPr>
              <w:t xml:space="preserve"> Increased number of students receiving academic credit/recognition for international experience through Canadian postsecondary institutions for studies, </w:t>
            </w:r>
            <w:proofErr w:type="gramStart"/>
            <w:r w:rsidRPr="008D158B">
              <w:rPr>
                <w:rFonts w:ascii="Arial" w:eastAsia="Times New Roman" w:hAnsi="Arial" w:cs="Arial"/>
                <w:color w:val="333333"/>
                <w:kern w:val="0"/>
                <w14:ligatures w14:val="none"/>
              </w:rPr>
              <w:t>research</w:t>
            </w:r>
            <w:proofErr w:type="gramEnd"/>
            <w:r w:rsidRPr="008D158B">
              <w:rPr>
                <w:rFonts w:ascii="Arial" w:eastAsia="Times New Roman" w:hAnsi="Arial" w:cs="Arial"/>
                <w:color w:val="333333"/>
                <w:kern w:val="0"/>
                <w14:ligatures w14:val="none"/>
              </w:rPr>
              <w:t xml:space="preserve"> and internships.</w:t>
            </w:r>
          </w:p>
        </w:tc>
      </w:tr>
      <w:tr w:rsidR="00E4468D" w:rsidRPr="004A1AE8" w14:paraId="5744752B" w14:textId="77777777" w:rsidTr="00E4468D">
        <w:trPr>
          <w:tblCellSpacing w:w="0" w:type="dxa"/>
        </w:trPr>
        <w:tc>
          <w:tcPr>
            <w:tcW w:w="6480" w:type="dxa"/>
            <w:shd w:val="clear" w:color="auto" w:fill="FFFFFF"/>
            <w:tcMar>
              <w:top w:w="150" w:type="dxa"/>
              <w:left w:w="15" w:type="dxa"/>
              <w:bottom w:w="150" w:type="dxa"/>
              <w:right w:w="75" w:type="dxa"/>
            </w:tcMar>
            <w:hideMark/>
          </w:tcPr>
          <w:p w14:paraId="76D29D5C" w14:textId="7E99E093" w:rsidR="004A1AE8" w:rsidRPr="008D158B" w:rsidRDefault="004A1AE8" w:rsidP="00E4468D">
            <w:pPr>
              <w:spacing w:after="0" w:line="315" w:lineRule="atLeast"/>
              <w:rPr>
                <w:rFonts w:ascii="Arial" w:eastAsia="Times New Roman" w:hAnsi="Arial" w:cs="Arial"/>
                <w:b/>
                <w:bCs/>
                <w:color w:val="444444"/>
                <w:kern w:val="0"/>
                <w14:ligatures w14:val="none"/>
              </w:rPr>
            </w:pPr>
            <w:r w:rsidRPr="008D158B">
              <w:rPr>
                <w:rFonts w:ascii="Arial" w:eastAsia="Times New Roman" w:hAnsi="Arial" w:cs="Arial"/>
                <w:b/>
                <w:bCs/>
                <w:color w:val="444444"/>
                <w:kern w:val="0"/>
                <w14:ligatures w14:val="none"/>
              </w:rPr>
              <w:t>1:</w:t>
            </w:r>
          </w:p>
        </w:tc>
        <w:tc>
          <w:tcPr>
            <w:tcW w:w="2880" w:type="dxa"/>
            <w:shd w:val="clear" w:color="auto" w:fill="FFFFFF"/>
            <w:tcMar>
              <w:top w:w="75" w:type="dxa"/>
              <w:left w:w="75" w:type="dxa"/>
              <w:bottom w:w="75" w:type="dxa"/>
              <w:right w:w="75" w:type="dxa"/>
            </w:tcMar>
            <w:hideMark/>
          </w:tcPr>
          <w:p w14:paraId="08EBC07F" w14:textId="77777777" w:rsidR="004A1AE8" w:rsidRPr="008D158B" w:rsidRDefault="004A1AE8" w:rsidP="004A1AE8">
            <w:pPr>
              <w:spacing w:after="0" w:line="240" w:lineRule="auto"/>
              <w:rPr>
                <w:rFonts w:ascii="Arial" w:eastAsia="Times New Roman" w:hAnsi="Arial" w:cs="Arial"/>
                <w:b/>
                <w:bCs/>
                <w:color w:val="333333"/>
                <w:kern w:val="0"/>
                <w14:ligatures w14:val="none"/>
              </w:rPr>
            </w:pPr>
            <w:r w:rsidRPr="008D158B">
              <w:rPr>
                <w:rFonts w:ascii="Arial" w:eastAsia="Times New Roman" w:hAnsi="Arial" w:cs="Arial"/>
                <w:b/>
                <w:bCs/>
                <w:color w:val="333333"/>
                <w:kern w:val="0"/>
                <w14:ligatures w14:val="none"/>
              </w:rPr>
              <w:t>75 words left</w:t>
            </w:r>
          </w:p>
        </w:tc>
      </w:tr>
      <w:tr w:rsidR="00E4468D" w:rsidRPr="004A1AE8" w14:paraId="2DDA5C4E" w14:textId="77777777" w:rsidTr="00E4468D">
        <w:trPr>
          <w:tblCellSpacing w:w="0" w:type="dxa"/>
        </w:trPr>
        <w:tc>
          <w:tcPr>
            <w:tcW w:w="6480" w:type="dxa"/>
            <w:shd w:val="clear" w:color="auto" w:fill="FFFFFF"/>
            <w:tcMar>
              <w:top w:w="150" w:type="dxa"/>
              <w:left w:w="15" w:type="dxa"/>
              <w:bottom w:w="150" w:type="dxa"/>
              <w:right w:w="75" w:type="dxa"/>
            </w:tcMar>
            <w:hideMark/>
          </w:tcPr>
          <w:p w14:paraId="784FD2D3" w14:textId="70496E32" w:rsidR="004A1AE8" w:rsidRPr="008D158B" w:rsidRDefault="004A1AE8" w:rsidP="00E4468D">
            <w:pPr>
              <w:spacing w:after="0" w:line="315" w:lineRule="atLeast"/>
              <w:rPr>
                <w:rFonts w:ascii="Arial" w:eastAsia="Times New Roman" w:hAnsi="Arial" w:cs="Arial"/>
                <w:b/>
                <w:bCs/>
                <w:color w:val="444444"/>
                <w:kern w:val="0"/>
                <w14:ligatures w14:val="none"/>
              </w:rPr>
            </w:pPr>
            <w:r w:rsidRPr="008D158B">
              <w:rPr>
                <w:rFonts w:ascii="Arial" w:eastAsia="Times New Roman" w:hAnsi="Arial" w:cs="Arial"/>
                <w:b/>
                <w:bCs/>
                <w:color w:val="444444"/>
                <w:kern w:val="0"/>
                <w14:ligatures w14:val="none"/>
              </w:rPr>
              <w:t> 2:</w:t>
            </w:r>
          </w:p>
        </w:tc>
        <w:tc>
          <w:tcPr>
            <w:tcW w:w="2880" w:type="dxa"/>
            <w:shd w:val="clear" w:color="auto" w:fill="FFFFFF"/>
            <w:tcMar>
              <w:top w:w="75" w:type="dxa"/>
              <w:left w:w="75" w:type="dxa"/>
              <w:bottom w:w="75" w:type="dxa"/>
              <w:right w:w="75" w:type="dxa"/>
            </w:tcMar>
            <w:hideMark/>
          </w:tcPr>
          <w:p w14:paraId="2957F18C" w14:textId="77777777" w:rsidR="004A1AE8" w:rsidRPr="008D158B" w:rsidRDefault="004A1AE8" w:rsidP="004A1AE8">
            <w:pPr>
              <w:spacing w:after="0" w:line="240" w:lineRule="auto"/>
              <w:rPr>
                <w:rFonts w:ascii="Arial" w:eastAsia="Times New Roman" w:hAnsi="Arial" w:cs="Arial"/>
                <w:b/>
                <w:bCs/>
                <w:color w:val="333333"/>
                <w:kern w:val="0"/>
                <w14:ligatures w14:val="none"/>
              </w:rPr>
            </w:pPr>
            <w:r w:rsidRPr="008D158B">
              <w:rPr>
                <w:rFonts w:ascii="Arial" w:eastAsia="Times New Roman" w:hAnsi="Arial" w:cs="Arial"/>
                <w:b/>
                <w:bCs/>
                <w:color w:val="333333"/>
                <w:kern w:val="0"/>
                <w14:ligatures w14:val="none"/>
              </w:rPr>
              <w:t>75 words left</w:t>
            </w:r>
          </w:p>
        </w:tc>
      </w:tr>
      <w:tr w:rsidR="00E4468D" w:rsidRPr="004A1AE8" w14:paraId="54D76D7F" w14:textId="77777777" w:rsidTr="00E4468D">
        <w:trPr>
          <w:tblCellSpacing w:w="0" w:type="dxa"/>
        </w:trPr>
        <w:tc>
          <w:tcPr>
            <w:tcW w:w="6480" w:type="dxa"/>
            <w:shd w:val="clear" w:color="auto" w:fill="FFFFFF"/>
            <w:tcMar>
              <w:top w:w="150" w:type="dxa"/>
              <w:left w:w="15" w:type="dxa"/>
              <w:bottom w:w="150" w:type="dxa"/>
              <w:right w:w="75" w:type="dxa"/>
            </w:tcMar>
            <w:hideMark/>
          </w:tcPr>
          <w:p w14:paraId="2D13EB03" w14:textId="4C156BAD" w:rsidR="004A1AE8" w:rsidRPr="008D158B" w:rsidRDefault="004A1AE8" w:rsidP="00E4468D">
            <w:pPr>
              <w:spacing w:after="0" w:line="315" w:lineRule="atLeast"/>
              <w:rPr>
                <w:rFonts w:ascii="Arial" w:eastAsia="Times New Roman" w:hAnsi="Arial" w:cs="Arial"/>
                <w:b/>
                <w:bCs/>
                <w:color w:val="444444"/>
                <w:kern w:val="0"/>
                <w14:ligatures w14:val="none"/>
              </w:rPr>
            </w:pPr>
            <w:r w:rsidRPr="008D158B">
              <w:rPr>
                <w:rFonts w:ascii="Arial" w:eastAsia="Times New Roman" w:hAnsi="Arial" w:cs="Arial"/>
                <w:b/>
                <w:bCs/>
                <w:color w:val="444444"/>
                <w:kern w:val="0"/>
                <w14:ligatures w14:val="none"/>
              </w:rPr>
              <w:t> 3:</w:t>
            </w:r>
          </w:p>
        </w:tc>
        <w:tc>
          <w:tcPr>
            <w:tcW w:w="2880" w:type="dxa"/>
            <w:shd w:val="clear" w:color="auto" w:fill="FFFFFF"/>
            <w:tcMar>
              <w:top w:w="75" w:type="dxa"/>
              <w:left w:w="75" w:type="dxa"/>
              <w:bottom w:w="75" w:type="dxa"/>
              <w:right w:w="75" w:type="dxa"/>
            </w:tcMar>
            <w:hideMark/>
          </w:tcPr>
          <w:p w14:paraId="702BA149" w14:textId="77777777" w:rsidR="004A1AE8" w:rsidRPr="008D158B" w:rsidRDefault="004A1AE8" w:rsidP="004A1AE8">
            <w:pPr>
              <w:spacing w:after="0" w:line="240" w:lineRule="auto"/>
              <w:rPr>
                <w:rFonts w:ascii="Arial" w:eastAsia="Times New Roman" w:hAnsi="Arial" w:cs="Arial"/>
                <w:b/>
                <w:bCs/>
                <w:color w:val="333333"/>
                <w:kern w:val="0"/>
                <w14:ligatures w14:val="none"/>
              </w:rPr>
            </w:pPr>
            <w:r w:rsidRPr="008D158B">
              <w:rPr>
                <w:rFonts w:ascii="Arial" w:eastAsia="Times New Roman" w:hAnsi="Arial" w:cs="Arial"/>
                <w:b/>
                <w:bCs/>
                <w:color w:val="333333"/>
                <w:kern w:val="0"/>
                <w14:ligatures w14:val="none"/>
              </w:rPr>
              <w:t>75 words left</w:t>
            </w:r>
          </w:p>
        </w:tc>
      </w:tr>
      <w:tr w:rsidR="004A1AE8" w:rsidRPr="004A1AE8" w14:paraId="2E2F0A75" w14:textId="77777777" w:rsidTr="00E4468D">
        <w:trPr>
          <w:tblCellSpacing w:w="0" w:type="dxa"/>
        </w:trPr>
        <w:tc>
          <w:tcPr>
            <w:tcW w:w="9360" w:type="dxa"/>
            <w:gridSpan w:val="2"/>
            <w:shd w:val="clear" w:color="auto" w:fill="FFFFFF"/>
            <w:tcMar>
              <w:top w:w="75" w:type="dxa"/>
              <w:left w:w="0" w:type="dxa"/>
              <w:bottom w:w="75" w:type="dxa"/>
              <w:right w:w="75" w:type="dxa"/>
            </w:tcMar>
            <w:hideMark/>
          </w:tcPr>
          <w:p w14:paraId="67908444" w14:textId="77777777" w:rsidR="004A1AE8" w:rsidRPr="008D158B" w:rsidRDefault="004A1AE8" w:rsidP="004A1AE8">
            <w:pPr>
              <w:spacing w:after="0" w:line="240" w:lineRule="auto"/>
              <w:rPr>
                <w:rFonts w:ascii="Arial" w:eastAsia="Times New Roman" w:hAnsi="Arial" w:cs="Arial"/>
                <w:color w:val="333333"/>
                <w:kern w:val="0"/>
                <w14:ligatures w14:val="none"/>
              </w:rPr>
            </w:pPr>
            <w:r w:rsidRPr="008D158B">
              <w:rPr>
                <w:rFonts w:ascii="Arial" w:eastAsia="Times New Roman" w:hAnsi="Arial" w:cs="Arial"/>
                <w:b/>
                <w:bCs/>
                <w:color w:val="333333"/>
                <w:kern w:val="0"/>
                <w14:ligatures w14:val="none"/>
              </w:rPr>
              <w:t>B.</w:t>
            </w:r>
            <w:r w:rsidRPr="008D158B">
              <w:rPr>
                <w:rFonts w:ascii="Arial" w:eastAsia="Times New Roman" w:hAnsi="Arial" w:cs="Arial"/>
                <w:color w:val="333333"/>
                <w:kern w:val="0"/>
                <w14:ligatures w14:val="none"/>
              </w:rPr>
              <w:t> Enhanced leadership and professional skills among scholars.</w:t>
            </w:r>
          </w:p>
        </w:tc>
      </w:tr>
      <w:tr w:rsidR="00E4468D" w:rsidRPr="004A1AE8" w14:paraId="50EB9C8E" w14:textId="77777777" w:rsidTr="00E4468D">
        <w:trPr>
          <w:tblCellSpacing w:w="0" w:type="dxa"/>
        </w:trPr>
        <w:tc>
          <w:tcPr>
            <w:tcW w:w="6480" w:type="dxa"/>
            <w:shd w:val="clear" w:color="auto" w:fill="FFFFFF"/>
            <w:tcMar>
              <w:top w:w="150" w:type="dxa"/>
              <w:left w:w="15" w:type="dxa"/>
              <w:bottom w:w="150" w:type="dxa"/>
              <w:right w:w="75" w:type="dxa"/>
            </w:tcMar>
            <w:hideMark/>
          </w:tcPr>
          <w:p w14:paraId="5DB0F79B" w14:textId="7FDB4233" w:rsidR="004A1AE8" w:rsidRPr="008D158B" w:rsidRDefault="004A1AE8" w:rsidP="00E4468D">
            <w:pPr>
              <w:spacing w:after="0" w:line="315" w:lineRule="atLeast"/>
              <w:rPr>
                <w:rFonts w:ascii="Arial" w:eastAsia="Times New Roman" w:hAnsi="Arial" w:cs="Arial"/>
                <w:b/>
                <w:bCs/>
                <w:color w:val="444444"/>
                <w:kern w:val="0"/>
                <w14:ligatures w14:val="none"/>
              </w:rPr>
            </w:pPr>
            <w:r w:rsidRPr="008D158B">
              <w:rPr>
                <w:rFonts w:ascii="Arial" w:eastAsia="Times New Roman" w:hAnsi="Arial" w:cs="Arial"/>
                <w:b/>
                <w:bCs/>
                <w:color w:val="444444"/>
                <w:kern w:val="0"/>
                <w14:ligatures w14:val="none"/>
              </w:rPr>
              <w:t>1:</w:t>
            </w:r>
          </w:p>
        </w:tc>
        <w:tc>
          <w:tcPr>
            <w:tcW w:w="2880" w:type="dxa"/>
            <w:shd w:val="clear" w:color="auto" w:fill="FFFFFF"/>
            <w:tcMar>
              <w:top w:w="75" w:type="dxa"/>
              <w:left w:w="75" w:type="dxa"/>
              <w:bottom w:w="75" w:type="dxa"/>
              <w:right w:w="75" w:type="dxa"/>
            </w:tcMar>
            <w:hideMark/>
          </w:tcPr>
          <w:p w14:paraId="6917CBA0" w14:textId="77777777" w:rsidR="004A1AE8" w:rsidRPr="008D158B" w:rsidRDefault="004A1AE8" w:rsidP="004A1AE8">
            <w:pPr>
              <w:spacing w:after="0" w:line="240" w:lineRule="auto"/>
              <w:rPr>
                <w:rFonts w:ascii="Arial" w:eastAsia="Times New Roman" w:hAnsi="Arial" w:cs="Arial"/>
                <w:b/>
                <w:bCs/>
                <w:color w:val="333333"/>
                <w:kern w:val="0"/>
                <w14:ligatures w14:val="none"/>
              </w:rPr>
            </w:pPr>
            <w:r w:rsidRPr="008D158B">
              <w:rPr>
                <w:rFonts w:ascii="Arial" w:eastAsia="Times New Roman" w:hAnsi="Arial" w:cs="Arial"/>
                <w:b/>
                <w:bCs/>
                <w:color w:val="333333"/>
                <w:kern w:val="0"/>
                <w14:ligatures w14:val="none"/>
              </w:rPr>
              <w:t>75 words left</w:t>
            </w:r>
          </w:p>
        </w:tc>
      </w:tr>
      <w:tr w:rsidR="00E4468D" w:rsidRPr="004A1AE8" w14:paraId="51552C74" w14:textId="77777777" w:rsidTr="00E4468D">
        <w:trPr>
          <w:tblCellSpacing w:w="0" w:type="dxa"/>
        </w:trPr>
        <w:tc>
          <w:tcPr>
            <w:tcW w:w="6480" w:type="dxa"/>
            <w:shd w:val="clear" w:color="auto" w:fill="FFFFFF"/>
            <w:tcMar>
              <w:top w:w="150" w:type="dxa"/>
              <w:left w:w="15" w:type="dxa"/>
              <w:bottom w:w="150" w:type="dxa"/>
              <w:right w:w="75" w:type="dxa"/>
            </w:tcMar>
            <w:hideMark/>
          </w:tcPr>
          <w:p w14:paraId="79E1CED8" w14:textId="02CA3EB8" w:rsidR="004A1AE8" w:rsidRPr="008D158B" w:rsidRDefault="004A1AE8" w:rsidP="00E4468D">
            <w:pPr>
              <w:spacing w:after="0" w:line="315" w:lineRule="atLeast"/>
              <w:rPr>
                <w:rFonts w:ascii="Arial" w:eastAsia="Times New Roman" w:hAnsi="Arial" w:cs="Arial"/>
                <w:b/>
                <w:bCs/>
                <w:color w:val="444444"/>
                <w:kern w:val="0"/>
                <w14:ligatures w14:val="none"/>
              </w:rPr>
            </w:pPr>
            <w:r w:rsidRPr="008D158B">
              <w:rPr>
                <w:rFonts w:ascii="Arial" w:eastAsia="Times New Roman" w:hAnsi="Arial" w:cs="Arial"/>
                <w:b/>
                <w:bCs/>
                <w:color w:val="444444"/>
                <w:kern w:val="0"/>
                <w14:ligatures w14:val="none"/>
              </w:rPr>
              <w:t>2:</w:t>
            </w:r>
          </w:p>
        </w:tc>
        <w:tc>
          <w:tcPr>
            <w:tcW w:w="2880" w:type="dxa"/>
            <w:shd w:val="clear" w:color="auto" w:fill="FFFFFF"/>
            <w:tcMar>
              <w:top w:w="75" w:type="dxa"/>
              <w:left w:w="75" w:type="dxa"/>
              <w:bottom w:w="75" w:type="dxa"/>
              <w:right w:w="75" w:type="dxa"/>
            </w:tcMar>
            <w:hideMark/>
          </w:tcPr>
          <w:p w14:paraId="66C93DCF" w14:textId="77777777" w:rsidR="004A1AE8" w:rsidRPr="008D158B" w:rsidRDefault="004A1AE8" w:rsidP="004A1AE8">
            <w:pPr>
              <w:spacing w:after="0" w:line="240" w:lineRule="auto"/>
              <w:rPr>
                <w:rFonts w:ascii="Arial" w:eastAsia="Times New Roman" w:hAnsi="Arial" w:cs="Arial"/>
                <w:b/>
                <w:bCs/>
                <w:color w:val="333333"/>
                <w:kern w:val="0"/>
                <w14:ligatures w14:val="none"/>
              </w:rPr>
            </w:pPr>
            <w:r w:rsidRPr="008D158B">
              <w:rPr>
                <w:rFonts w:ascii="Arial" w:eastAsia="Times New Roman" w:hAnsi="Arial" w:cs="Arial"/>
                <w:b/>
                <w:bCs/>
                <w:color w:val="333333"/>
                <w:kern w:val="0"/>
                <w14:ligatures w14:val="none"/>
              </w:rPr>
              <w:t>75 words left</w:t>
            </w:r>
          </w:p>
        </w:tc>
      </w:tr>
      <w:tr w:rsidR="00E4468D" w:rsidRPr="004A1AE8" w14:paraId="363C7657" w14:textId="77777777" w:rsidTr="00E4468D">
        <w:trPr>
          <w:tblCellSpacing w:w="0" w:type="dxa"/>
        </w:trPr>
        <w:tc>
          <w:tcPr>
            <w:tcW w:w="6480" w:type="dxa"/>
            <w:shd w:val="clear" w:color="auto" w:fill="FFFFFF"/>
            <w:tcMar>
              <w:top w:w="150" w:type="dxa"/>
              <w:left w:w="15" w:type="dxa"/>
              <w:bottom w:w="150" w:type="dxa"/>
              <w:right w:w="75" w:type="dxa"/>
            </w:tcMar>
            <w:hideMark/>
          </w:tcPr>
          <w:p w14:paraId="4B973A74" w14:textId="35DA5586" w:rsidR="004A1AE8" w:rsidRPr="008D158B" w:rsidRDefault="004A1AE8" w:rsidP="00E4468D">
            <w:pPr>
              <w:spacing w:after="0" w:line="315" w:lineRule="atLeast"/>
              <w:rPr>
                <w:rFonts w:ascii="Arial" w:eastAsia="Times New Roman" w:hAnsi="Arial" w:cs="Arial"/>
                <w:b/>
                <w:bCs/>
                <w:color w:val="444444"/>
                <w:kern w:val="0"/>
                <w14:ligatures w14:val="none"/>
              </w:rPr>
            </w:pPr>
            <w:r w:rsidRPr="008D158B">
              <w:rPr>
                <w:rFonts w:ascii="Arial" w:eastAsia="Times New Roman" w:hAnsi="Arial" w:cs="Arial"/>
                <w:b/>
                <w:bCs/>
                <w:color w:val="444444"/>
                <w:kern w:val="0"/>
                <w14:ligatures w14:val="none"/>
              </w:rPr>
              <w:t>3:</w:t>
            </w:r>
          </w:p>
        </w:tc>
        <w:tc>
          <w:tcPr>
            <w:tcW w:w="2880" w:type="dxa"/>
            <w:shd w:val="clear" w:color="auto" w:fill="FFFFFF"/>
            <w:tcMar>
              <w:top w:w="75" w:type="dxa"/>
              <w:left w:w="75" w:type="dxa"/>
              <w:bottom w:w="75" w:type="dxa"/>
              <w:right w:w="75" w:type="dxa"/>
            </w:tcMar>
            <w:hideMark/>
          </w:tcPr>
          <w:p w14:paraId="2BF6C780" w14:textId="77777777" w:rsidR="004A1AE8" w:rsidRPr="008D158B" w:rsidRDefault="004A1AE8" w:rsidP="004A1AE8">
            <w:pPr>
              <w:spacing w:after="0" w:line="240" w:lineRule="auto"/>
              <w:rPr>
                <w:rFonts w:ascii="Arial" w:eastAsia="Times New Roman" w:hAnsi="Arial" w:cs="Arial"/>
                <w:b/>
                <w:bCs/>
                <w:color w:val="333333"/>
                <w:kern w:val="0"/>
                <w14:ligatures w14:val="none"/>
              </w:rPr>
            </w:pPr>
            <w:r w:rsidRPr="008D158B">
              <w:rPr>
                <w:rFonts w:ascii="Arial" w:eastAsia="Times New Roman" w:hAnsi="Arial" w:cs="Arial"/>
                <w:b/>
                <w:bCs/>
                <w:color w:val="333333"/>
                <w:kern w:val="0"/>
                <w14:ligatures w14:val="none"/>
              </w:rPr>
              <w:t xml:space="preserve">75 words </w:t>
            </w:r>
            <w:proofErr w:type="gramStart"/>
            <w:r w:rsidRPr="008D158B">
              <w:rPr>
                <w:rFonts w:ascii="Arial" w:eastAsia="Times New Roman" w:hAnsi="Arial" w:cs="Arial"/>
                <w:b/>
                <w:bCs/>
                <w:color w:val="333333"/>
                <w:kern w:val="0"/>
                <w14:ligatures w14:val="none"/>
              </w:rPr>
              <w:t>left</w:t>
            </w:r>
            <w:proofErr w:type="gramEnd"/>
          </w:p>
          <w:p w14:paraId="63FEF4C5" w14:textId="77777777" w:rsidR="0088192C" w:rsidRPr="008D158B" w:rsidRDefault="0088192C" w:rsidP="004A1AE8">
            <w:pPr>
              <w:spacing w:after="0" w:line="240" w:lineRule="auto"/>
              <w:rPr>
                <w:rFonts w:ascii="Arial" w:eastAsia="Times New Roman" w:hAnsi="Arial" w:cs="Arial"/>
                <w:b/>
                <w:bCs/>
                <w:color w:val="333333"/>
                <w:kern w:val="0"/>
                <w14:ligatures w14:val="none"/>
              </w:rPr>
            </w:pPr>
          </w:p>
          <w:p w14:paraId="0EEF074F" w14:textId="77777777" w:rsidR="0088192C" w:rsidRPr="008D158B" w:rsidRDefault="0088192C" w:rsidP="004A1AE8">
            <w:pPr>
              <w:spacing w:after="0" w:line="240" w:lineRule="auto"/>
              <w:rPr>
                <w:rFonts w:ascii="Arial" w:eastAsia="Times New Roman" w:hAnsi="Arial" w:cs="Arial"/>
                <w:b/>
                <w:bCs/>
                <w:color w:val="333333"/>
                <w:kern w:val="0"/>
                <w14:ligatures w14:val="none"/>
              </w:rPr>
            </w:pPr>
          </w:p>
          <w:p w14:paraId="03AA4597" w14:textId="77777777" w:rsidR="0088192C" w:rsidRPr="008D158B" w:rsidRDefault="0088192C" w:rsidP="004A1AE8">
            <w:pPr>
              <w:spacing w:after="0" w:line="240" w:lineRule="auto"/>
              <w:rPr>
                <w:rFonts w:ascii="Arial" w:eastAsia="Times New Roman" w:hAnsi="Arial" w:cs="Arial"/>
                <w:b/>
                <w:bCs/>
                <w:color w:val="333333"/>
                <w:kern w:val="0"/>
                <w14:ligatures w14:val="none"/>
              </w:rPr>
            </w:pPr>
          </w:p>
        </w:tc>
      </w:tr>
      <w:tr w:rsidR="004A1AE8" w:rsidRPr="004A1AE8" w14:paraId="0DEAC2CC" w14:textId="77777777" w:rsidTr="00E4468D">
        <w:trPr>
          <w:tblCellSpacing w:w="0" w:type="dxa"/>
        </w:trPr>
        <w:tc>
          <w:tcPr>
            <w:tcW w:w="9360" w:type="dxa"/>
            <w:gridSpan w:val="2"/>
            <w:shd w:val="clear" w:color="auto" w:fill="FFFFFF"/>
            <w:tcMar>
              <w:top w:w="75" w:type="dxa"/>
              <w:left w:w="0" w:type="dxa"/>
              <w:bottom w:w="75" w:type="dxa"/>
              <w:right w:w="75" w:type="dxa"/>
            </w:tcMar>
            <w:hideMark/>
          </w:tcPr>
          <w:p w14:paraId="4894C232" w14:textId="77777777" w:rsidR="004A1AE8" w:rsidRPr="008D158B" w:rsidRDefault="004A1AE8" w:rsidP="004A1AE8">
            <w:pPr>
              <w:spacing w:after="0" w:line="240" w:lineRule="auto"/>
              <w:rPr>
                <w:rFonts w:ascii="Arial" w:eastAsia="Times New Roman" w:hAnsi="Arial" w:cs="Arial"/>
                <w:color w:val="333333"/>
                <w:kern w:val="0"/>
                <w14:ligatures w14:val="none"/>
              </w:rPr>
            </w:pPr>
            <w:r w:rsidRPr="008D158B">
              <w:rPr>
                <w:rFonts w:ascii="Arial" w:eastAsia="Times New Roman" w:hAnsi="Arial" w:cs="Arial"/>
                <w:b/>
                <w:bCs/>
                <w:color w:val="333333"/>
                <w:kern w:val="0"/>
                <w14:ligatures w14:val="none"/>
              </w:rPr>
              <w:t>C.</w:t>
            </w:r>
            <w:r w:rsidRPr="008D158B">
              <w:rPr>
                <w:rFonts w:ascii="Arial" w:eastAsia="Times New Roman" w:hAnsi="Arial" w:cs="Arial"/>
                <w:color w:val="333333"/>
                <w:kern w:val="0"/>
                <w14:ligatures w14:val="none"/>
              </w:rPr>
              <w:t> Increased engagement between Canadian and international scholars.</w:t>
            </w:r>
          </w:p>
        </w:tc>
      </w:tr>
      <w:tr w:rsidR="00E4468D" w:rsidRPr="004A1AE8" w14:paraId="15238477" w14:textId="77777777" w:rsidTr="00E4468D">
        <w:trPr>
          <w:tblCellSpacing w:w="0" w:type="dxa"/>
        </w:trPr>
        <w:tc>
          <w:tcPr>
            <w:tcW w:w="6480" w:type="dxa"/>
            <w:shd w:val="clear" w:color="auto" w:fill="FFFFFF"/>
            <w:tcMar>
              <w:top w:w="150" w:type="dxa"/>
              <w:left w:w="15" w:type="dxa"/>
              <w:bottom w:w="150" w:type="dxa"/>
              <w:right w:w="75" w:type="dxa"/>
            </w:tcMar>
            <w:hideMark/>
          </w:tcPr>
          <w:p w14:paraId="023FBC4B" w14:textId="3D76748A" w:rsidR="004A1AE8" w:rsidRPr="008D158B" w:rsidRDefault="004A1AE8" w:rsidP="00E4468D">
            <w:pPr>
              <w:spacing w:after="0" w:line="315" w:lineRule="atLeast"/>
              <w:rPr>
                <w:rFonts w:ascii="Arial" w:eastAsia="Times New Roman" w:hAnsi="Arial" w:cs="Arial"/>
                <w:b/>
                <w:bCs/>
                <w:color w:val="444444"/>
                <w:kern w:val="0"/>
                <w14:ligatures w14:val="none"/>
              </w:rPr>
            </w:pPr>
            <w:r w:rsidRPr="008D158B">
              <w:rPr>
                <w:rFonts w:ascii="Arial" w:eastAsia="Times New Roman" w:hAnsi="Arial" w:cs="Arial"/>
                <w:b/>
                <w:bCs/>
                <w:color w:val="444444"/>
                <w:kern w:val="0"/>
                <w14:ligatures w14:val="none"/>
              </w:rPr>
              <w:t>1:</w:t>
            </w:r>
          </w:p>
        </w:tc>
        <w:tc>
          <w:tcPr>
            <w:tcW w:w="2880" w:type="dxa"/>
            <w:shd w:val="clear" w:color="auto" w:fill="FFFFFF"/>
            <w:tcMar>
              <w:top w:w="75" w:type="dxa"/>
              <w:left w:w="75" w:type="dxa"/>
              <w:bottom w:w="75" w:type="dxa"/>
              <w:right w:w="75" w:type="dxa"/>
            </w:tcMar>
            <w:hideMark/>
          </w:tcPr>
          <w:p w14:paraId="622734DA" w14:textId="77777777" w:rsidR="004A1AE8" w:rsidRPr="008D158B" w:rsidRDefault="004A1AE8" w:rsidP="004A1AE8">
            <w:pPr>
              <w:spacing w:after="0" w:line="240" w:lineRule="auto"/>
              <w:rPr>
                <w:rFonts w:ascii="Arial" w:eastAsia="Times New Roman" w:hAnsi="Arial" w:cs="Arial"/>
                <w:b/>
                <w:bCs/>
                <w:color w:val="333333"/>
                <w:kern w:val="0"/>
                <w14:ligatures w14:val="none"/>
              </w:rPr>
            </w:pPr>
            <w:r w:rsidRPr="008D158B">
              <w:rPr>
                <w:rFonts w:ascii="Arial" w:eastAsia="Times New Roman" w:hAnsi="Arial" w:cs="Arial"/>
                <w:b/>
                <w:bCs/>
                <w:color w:val="333333"/>
                <w:kern w:val="0"/>
                <w14:ligatures w14:val="none"/>
              </w:rPr>
              <w:t>75 words left</w:t>
            </w:r>
          </w:p>
        </w:tc>
      </w:tr>
      <w:tr w:rsidR="00E4468D" w:rsidRPr="004A1AE8" w14:paraId="5DE3F76C" w14:textId="77777777" w:rsidTr="00E4468D">
        <w:trPr>
          <w:tblCellSpacing w:w="0" w:type="dxa"/>
        </w:trPr>
        <w:tc>
          <w:tcPr>
            <w:tcW w:w="6480" w:type="dxa"/>
            <w:shd w:val="clear" w:color="auto" w:fill="FFFFFF"/>
            <w:tcMar>
              <w:top w:w="150" w:type="dxa"/>
              <w:left w:w="15" w:type="dxa"/>
              <w:bottom w:w="150" w:type="dxa"/>
              <w:right w:w="75" w:type="dxa"/>
            </w:tcMar>
            <w:hideMark/>
          </w:tcPr>
          <w:p w14:paraId="0E9D779D" w14:textId="33A76EC4" w:rsidR="004A1AE8" w:rsidRPr="008D158B" w:rsidRDefault="004A1AE8" w:rsidP="00E4468D">
            <w:pPr>
              <w:spacing w:after="0" w:line="315" w:lineRule="atLeast"/>
              <w:rPr>
                <w:rFonts w:ascii="Arial" w:eastAsia="Times New Roman" w:hAnsi="Arial" w:cs="Arial"/>
                <w:b/>
                <w:bCs/>
                <w:color w:val="444444"/>
                <w:kern w:val="0"/>
                <w14:ligatures w14:val="none"/>
              </w:rPr>
            </w:pPr>
            <w:r w:rsidRPr="008D158B">
              <w:rPr>
                <w:rFonts w:ascii="Arial" w:eastAsia="Times New Roman" w:hAnsi="Arial" w:cs="Arial"/>
                <w:b/>
                <w:bCs/>
                <w:color w:val="444444"/>
                <w:kern w:val="0"/>
                <w14:ligatures w14:val="none"/>
              </w:rPr>
              <w:lastRenderedPageBreak/>
              <w:t>2:</w:t>
            </w:r>
          </w:p>
        </w:tc>
        <w:tc>
          <w:tcPr>
            <w:tcW w:w="2880" w:type="dxa"/>
            <w:shd w:val="clear" w:color="auto" w:fill="FFFFFF"/>
            <w:tcMar>
              <w:top w:w="75" w:type="dxa"/>
              <w:left w:w="75" w:type="dxa"/>
              <w:bottom w:w="75" w:type="dxa"/>
              <w:right w:w="75" w:type="dxa"/>
            </w:tcMar>
            <w:hideMark/>
          </w:tcPr>
          <w:p w14:paraId="4A028638" w14:textId="77777777" w:rsidR="004A1AE8" w:rsidRPr="008D158B" w:rsidRDefault="004A1AE8" w:rsidP="004A1AE8">
            <w:pPr>
              <w:spacing w:after="0" w:line="240" w:lineRule="auto"/>
              <w:rPr>
                <w:rFonts w:ascii="Arial" w:eastAsia="Times New Roman" w:hAnsi="Arial" w:cs="Arial"/>
                <w:b/>
                <w:bCs/>
                <w:color w:val="333333"/>
                <w:kern w:val="0"/>
                <w14:ligatures w14:val="none"/>
              </w:rPr>
            </w:pPr>
            <w:r w:rsidRPr="008D158B">
              <w:rPr>
                <w:rFonts w:ascii="Arial" w:eastAsia="Times New Roman" w:hAnsi="Arial" w:cs="Arial"/>
                <w:b/>
                <w:bCs/>
                <w:color w:val="333333"/>
                <w:kern w:val="0"/>
                <w14:ligatures w14:val="none"/>
              </w:rPr>
              <w:t>75 words left</w:t>
            </w:r>
          </w:p>
        </w:tc>
      </w:tr>
      <w:tr w:rsidR="00E4468D" w:rsidRPr="004A1AE8" w14:paraId="09998EF0" w14:textId="77777777" w:rsidTr="00E4468D">
        <w:trPr>
          <w:tblCellSpacing w:w="0" w:type="dxa"/>
        </w:trPr>
        <w:tc>
          <w:tcPr>
            <w:tcW w:w="6480" w:type="dxa"/>
            <w:shd w:val="clear" w:color="auto" w:fill="FFFFFF"/>
            <w:tcMar>
              <w:top w:w="150" w:type="dxa"/>
              <w:left w:w="15" w:type="dxa"/>
              <w:bottom w:w="150" w:type="dxa"/>
              <w:right w:w="75" w:type="dxa"/>
            </w:tcMar>
            <w:hideMark/>
          </w:tcPr>
          <w:p w14:paraId="0D97C55A" w14:textId="78FF9C41" w:rsidR="004A1AE8" w:rsidRPr="008D158B" w:rsidRDefault="004A1AE8" w:rsidP="00E4468D">
            <w:pPr>
              <w:spacing w:after="0" w:line="315" w:lineRule="atLeast"/>
              <w:rPr>
                <w:rFonts w:ascii="Arial" w:eastAsia="Times New Roman" w:hAnsi="Arial" w:cs="Arial"/>
                <w:b/>
                <w:bCs/>
                <w:color w:val="444444"/>
                <w:kern w:val="0"/>
                <w14:ligatures w14:val="none"/>
              </w:rPr>
            </w:pPr>
            <w:r w:rsidRPr="008D158B">
              <w:rPr>
                <w:rFonts w:ascii="Arial" w:eastAsia="Times New Roman" w:hAnsi="Arial" w:cs="Arial"/>
                <w:b/>
                <w:bCs/>
                <w:color w:val="444444"/>
                <w:kern w:val="0"/>
                <w14:ligatures w14:val="none"/>
              </w:rPr>
              <w:t>3:</w:t>
            </w:r>
          </w:p>
        </w:tc>
        <w:tc>
          <w:tcPr>
            <w:tcW w:w="2880" w:type="dxa"/>
            <w:shd w:val="clear" w:color="auto" w:fill="FFFFFF"/>
            <w:tcMar>
              <w:top w:w="75" w:type="dxa"/>
              <w:left w:w="75" w:type="dxa"/>
              <w:bottom w:w="75" w:type="dxa"/>
              <w:right w:w="75" w:type="dxa"/>
            </w:tcMar>
            <w:hideMark/>
          </w:tcPr>
          <w:p w14:paraId="00EFA0EE" w14:textId="77777777" w:rsidR="004A1AE8" w:rsidRPr="008D158B" w:rsidRDefault="004A1AE8" w:rsidP="004A1AE8">
            <w:pPr>
              <w:spacing w:after="0" w:line="240" w:lineRule="auto"/>
              <w:rPr>
                <w:rFonts w:ascii="Arial" w:eastAsia="Times New Roman" w:hAnsi="Arial" w:cs="Arial"/>
                <w:b/>
                <w:bCs/>
                <w:color w:val="333333"/>
                <w:kern w:val="0"/>
                <w14:ligatures w14:val="none"/>
              </w:rPr>
            </w:pPr>
            <w:r w:rsidRPr="008D158B">
              <w:rPr>
                <w:rFonts w:ascii="Arial" w:eastAsia="Times New Roman" w:hAnsi="Arial" w:cs="Arial"/>
                <w:b/>
                <w:bCs/>
                <w:color w:val="333333"/>
                <w:kern w:val="0"/>
                <w14:ligatures w14:val="none"/>
              </w:rPr>
              <w:t xml:space="preserve">75 words </w:t>
            </w:r>
            <w:proofErr w:type="gramStart"/>
            <w:r w:rsidRPr="008D158B">
              <w:rPr>
                <w:rFonts w:ascii="Arial" w:eastAsia="Times New Roman" w:hAnsi="Arial" w:cs="Arial"/>
                <w:b/>
                <w:bCs/>
                <w:color w:val="333333"/>
                <w:kern w:val="0"/>
                <w14:ligatures w14:val="none"/>
              </w:rPr>
              <w:t>left</w:t>
            </w:r>
            <w:proofErr w:type="gramEnd"/>
          </w:p>
          <w:p w14:paraId="127ABC61" w14:textId="77777777" w:rsidR="0088192C" w:rsidRPr="008D158B" w:rsidRDefault="0088192C" w:rsidP="004A1AE8">
            <w:pPr>
              <w:spacing w:after="0" w:line="240" w:lineRule="auto"/>
              <w:rPr>
                <w:rFonts w:ascii="Arial" w:eastAsia="Times New Roman" w:hAnsi="Arial" w:cs="Arial"/>
                <w:b/>
                <w:bCs/>
                <w:color w:val="333333"/>
                <w:kern w:val="0"/>
                <w14:ligatures w14:val="none"/>
              </w:rPr>
            </w:pPr>
          </w:p>
        </w:tc>
      </w:tr>
      <w:tr w:rsidR="004A1AE8" w:rsidRPr="004A1AE8" w14:paraId="0DAD547C" w14:textId="77777777" w:rsidTr="00E4468D">
        <w:trPr>
          <w:tblCellSpacing w:w="0" w:type="dxa"/>
        </w:trPr>
        <w:tc>
          <w:tcPr>
            <w:tcW w:w="9360" w:type="dxa"/>
            <w:gridSpan w:val="2"/>
            <w:shd w:val="clear" w:color="auto" w:fill="FFFFFF"/>
            <w:tcMar>
              <w:top w:w="75" w:type="dxa"/>
              <w:left w:w="0" w:type="dxa"/>
              <w:bottom w:w="75" w:type="dxa"/>
              <w:right w:w="75" w:type="dxa"/>
            </w:tcMar>
            <w:hideMark/>
          </w:tcPr>
          <w:p w14:paraId="630D3B6B" w14:textId="77777777" w:rsidR="004A1AE8" w:rsidRPr="008D158B" w:rsidRDefault="004A1AE8" w:rsidP="004A1AE8">
            <w:pPr>
              <w:spacing w:after="0" w:line="240" w:lineRule="auto"/>
              <w:rPr>
                <w:rFonts w:ascii="Arial" w:eastAsia="Times New Roman" w:hAnsi="Arial" w:cs="Arial"/>
                <w:color w:val="333333"/>
                <w:kern w:val="0"/>
                <w14:ligatures w14:val="none"/>
              </w:rPr>
            </w:pPr>
            <w:r w:rsidRPr="008D158B">
              <w:rPr>
                <w:rFonts w:ascii="Arial" w:eastAsia="Times New Roman" w:hAnsi="Arial" w:cs="Arial"/>
                <w:b/>
                <w:bCs/>
                <w:color w:val="333333"/>
                <w:kern w:val="0"/>
                <w14:ligatures w14:val="none"/>
              </w:rPr>
              <w:t>D.</w:t>
            </w:r>
            <w:r w:rsidRPr="008D158B">
              <w:rPr>
                <w:rFonts w:ascii="Arial" w:eastAsia="Times New Roman" w:hAnsi="Arial" w:cs="Arial"/>
                <w:color w:val="333333"/>
                <w:kern w:val="0"/>
                <w14:ligatures w14:val="none"/>
              </w:rPr>
              <w:t> Enhanced network of program alumni and current scholars.</w:t>
            </w:r>
          </w:p>
        </w:tc>
      </w:tr>
      <w:tr w:rsidR="00E4468D" w:rsidRPr="004A1AE8" w14:paraId="5D6F9BA8" w14:textId="77777777" w:rsidTr="00E4468D">
        <w:trPr>
          <w:tblCellSpacing w:w="0" w:type="dxa"/>
        </w:trPr>
        <w:tc>
          <w:tcPr>
            <w:tcW w:w="6480" w:type="dxa"/>
            <w:shd w:val="clear" w:color="auto" w:fill="FFFFFF"/>
            <w:tcMar>
              <w:top w:w="150" w:type="dxa"/>
              <w:left w:w="15" w:type="dxa"/>
              <w:bottom w:w="150" w:type="dxa"/>
              <w:right w:w="75" w:type="dxa"/>
            </w:tcMar>
            <w:hideMark/>
          </w:tcPr>
          <w:p w14:paraId="4D8EE001" w14:textId="0ADBFDDB" w:rsidR="004A1AE8" w:rsidRPr="008D158B" w:rsidRDefault="004A1AE8" w:rsidP="0088192C">
            <w:pPr>
              <w:spacing w:after="0" w:line="315" w:lineRule="atLeast"/>
              <w:rPr>
                <w:rFonts w:ascii="Arial" w:eastAsia="Times New Roman" w:hAnsi="Arial" w:cs="Arial"/>
                <w:b/>
                <w:bCs/>
                <w:color w:val="444444"/>
                <w:kern w:val="0"/>
                <w14:ligatures w14:val="none"/>
              </w:rPr>
            </w:pPr>
            <w:r w:rsidRPr="008D158B">
              <w:rPr>
                <w:rFonts w:ascii="Arial" w:eastAsia="Times New Roman" w:hAnsi="Arial" w:cs="Arial"/>
                <w:b/>
                <w:bCs/>
                <w:color w:val="444444"/>
                <w:kern w:val="0"/>
                <w14:ligatures w14:val="none"/>
              </w:rPr>
              <w:t>1:</w:t>
            </w:r>
          </w:p>
        </w:tc>
        <w:tc>
          <w:tcPr>
            <w:tcW w:w="2880" w:type="dxa"/>
            <w:shd w:val="clear" w:color="auto" w:fill="FFFFFF"/>
            <w:tcMar>
              <w:top w:w="75" w:type="dxa"/>
              <w:left w:w="75" w:type="dxa"/>
              <w:bottom w:w="75" w:type="dxa"/>
              <w:right w:w="75" w:type="dxa"/>
            </w:tcMar>
            <w:hideMark/>
          </w:tcPr>
          <w:p w14:paraId="7D3460B9" w14:textId="77777777" w:rsidR="004A1AE8" w:rsidRPr="008D158B" w:rsidRDefault="004A1AE8" w:rsidP="004A1AE8">
            <w:pPr>
              <w:spacing w:after="0" w:line="240" w:lineRule="auto"/>
              <w:rPr>
                <w:rFonts w:ascii="Arial" w:eastAsia="Times New Roman" w:hAnsi="Arial" w:cs="Arial"/>
                <w:b/>
                <w:bCs/>
                <w:color w:val="333333"/>
                <w:kern w:val="0"/>
                <w14:ligatures w14:val="none"/>
              </w:rPr>
            </w:pPr>
            <w:r w:rsidRPr="008D158B">
              <w:rPr>
                <w:rFonts w:ascii="Arial" w:eastAsia="Times New Roman" w:hAnsi="Arial" w:cs="Arial"/>
                <w:b/>
                <w:bCs/>
                <w:color w:val="333333"/>
                <w:kern w:val="0"/>
                <w14:ligatures w14:val="none"/>
              </w:rPr>
              <w:t>75 words left</w:t>
            </w:r>
          </w:p>
        </w:tc>
      </w:tr>
      <w:tr w:rsidR="00E4468D" w:rsidRPr="004A1AE8" w14:paraId="07F812A1" w14:textId="77777777" w:rsidTr="00E4468D">
        <w:trPr>
          <w:tblCellSpacing w:w="0" w:type="dxa"/>
        </w:trPr>
        <w:tc>
          <w:tcPr>
            <w:tcW w:w="6480" w:type="dxa"/>
            <w:shd w:val="clear" w:color="auto" w:fill="FFFFFF"/>
            <w:tcMar>
              <w:top w:w="150" w:type="dxa"/>
              <w:left w:w="15" w:type="dxa"/>
              <w:bottom w:w="150" w:type="dxa"/>
              <w:right w:w="75" w:type="dxa"/>
            </w:tcMar>
            <w:hideMark/>
          </w:tcPr>
          <w:p w14:paraId="1DB35F04" w14:textId="6DC738BC" w:rsidR="004A1AE8" w:rsidRPr="008D158B" w:rsidRDefault="004A1AE8" w:rsidP="0088192C">
            <w:pPr>
              <w:spacing w:after="0" w:line="315" w:lineRule="atLeast"/>
              <w:rPr>
                <w:rFonts w:ascii="Arial" w:eastAsia="Times New Roman" w:hAnsi="Arial" w:cs="Arial"/>
                <w:b/>
                <w:bCs/>
                <w:color w:val="444444"/>
                <w:kern w:val="0"/>
                <w14:ligatures w14:val="none"/>
              </w:rPr>
            </w:pPr>
            <w:r w:rsidRPr="008D158B">
              <w:rPr>
                <w:rFonts w:ascii="Arial" w:eastAsia="Times New Roman" w:hAnsi="Arial" w:cs="Arial"/>
                <w:b/>
                <w:bCs/>
                <w:color w:val="444444"/>
                <w:kern w:val="0"/>
                <w14:ligatures w14:val="none"/>
              </w:rPr>
              <w:t>2:</w:t>
            </w:r>
          </w:p>
        </w:tc>
        <w:tc>
          <w:tcPr>
            <w:tcW w:w="2880" w:type="dxa"/>
            <w:shd w:val="clear" w:color="auto" w:fill="FFFFFF"/>
            <w:tcMar>
              <w:top w:w="75" w:type="dxa"/>
              <w:left w:w="75" w:type="dxa"/>
              <w:bottom w:w="75" w:type="dxa"/>
              <w:right w:w="75" w:type="dxa"/>
            </w:tcMar>
            <w:hideMark/>
          </w:tcPr>
          <w:p w14:paraId="0550CDE9" w14:textId="77777777" w:rsidR="004A1AE8" w:rsidRPr="008D158B" w:rsidRDefault="004A1AE8" w:rsidP="004A1AE8">
            <w:pPr>
              <w:spacing w:after="0" w:line="240" w:lineRule="auto"/>
              <w:rPr>
                <w:rFonts w:ascii="Arial" w:eastAsia="Times New Roman" w:hAnsi="Arial" w:cs="Arial"/>
                <w:b/>
                <w:bCs/>
                <w:color w:val="333333"/>
                <w:kern w:val="0"/>
                <w14:ligatures w14:val="none"/>
              </w:rPr>
            </w:pPr>
            <w:r w:rsidRPr="008D158B">
              <w:rPr>
                <w:rFonts w:ascii="Arial" w:eastAsia="Times New Roman" w:hAnsi="Arial" w:cs="Arial"/>
                <w:b/>
                <w:bCs/>
                <w:color w:val="333333"/>
                <w:kern w:val="0"/>
                <w14:ligatures w14:val="none"/>
              </w:rPr>
              <w:t>75 words left</w:t>
            </w:r>
          </w:p>
        </w:tc>
      </w:tr>
      <w:tr w:rsidR="00E4468D" w:rsidRPr="004A1AE8" w14:paraId="0CC01B0B" w14:textId="77777777" w:rsidTr="00E4468D">
        <w:trPr>
          <w:tblCellSpacing w:w="0" w:type="dxa"/>
        </w:trPr>
        <w:tc>
          <w:tcPr>
            <w:tcW w:w="6480" w:type="dxa"/>
            <w:shd w:val="clear" w:color="auto" w:fill="FFFFFF"/>
            <w:tcMar>
              <w:top w:w="150" w:type="dxa"/>
              <w:left w:w="15" w:type="dxa"/>
              <w:bottom w:w="150" w:type="dxa"/>
              <w:right w:w="75" w:type="dxa"/>
            </w:tcMar>
            <w:hideMark/>
          </w:tcPr>
          <w:p w14:paraId="52EF59B1" w14:textId="21F5C48B" w:rsidR="004A1AE8" w:rsidRPr="008D158B" w:rsidRDefault="004A1AE8" w:rsidP="0088192C">
            <w:pPr>
              <w:spacing w:after="0" w:line="315" w:lineRule="atLeast"/>
              <w:rPr>
                <w:rFonts w:ascii="Arial" w:eastAsia="Times New Roman" w:hAnsi="Arial" w:cs="Arial"/>
                <w:b/>
                <w:bCs/>
                <w:color w:val="444444"/>
                <w:kern w:val="0"/>
                <w14:ligatures w14:val="none"/>
              </w:rPr>
            </w:pPr>
            <w:r w:rsidRPr="008D158B">
              <w:rPr>
                <w:rFonts w:ascii="Arial" w:eastAsia="Times New Roman" w:hAnsi="Arial" w:cs="Arial"/>
                <w:b/>
                <w:bCs/>
                <w:color w:val="444444"/>
                <w:kern w:val="0"/>
                <w14:ligatures w14:val="none"/>
              </w:rPr>
              <w:t>3:</w:t>
            </w:r>
          </w:p>
        </w:tc>
        <w:tc>
          <w:tcPr>
            <w:tcW w:w="2880" w:type="dxa"/>
            <w:shd w:val="clear" w:color="auto" w:fill="FFFFFF"/>
            <w:tcMar>
              <w:top w:w="75" w:type="dxa"/>
              <w:left w:w="75" w:type="dxa"/>
              <w:bottom w:w="75" w:type="dxa"/>
              <w:right w:w="75" w:type="dxa"/>
            </w:tcMar>
            <w:hideMark/>
          </w:tcPr>
          <w:p w14:paraId="2FFD5B8A" w14:textId="77777777" w:rsidR="004A1AE8" w:rsidRPr="008D158B" w:rsidRDefault="004A1AE8" w:rsidP="004A1AE8">
            <w:pPr>
              <w:spacing w:after="0" w:line="240" w:lineRule="auto"/>
              <w:rPr>
                <w:rFonts w:ascii="Arial" w:eastAsia="Times New Roman" w:hAnsi="Arial" w:cs="Arial"/>
                <w:b/>
                <w:bCs/>
                <w:color w:val="333333"/>
                <w:kern w:val="0"/>
                <w14:ligatures w14:val="none"/>
              </w:rPr>
            </w:pPr>
            <w:r w:rsidRPr="008D158B">
              <w:rPr>
                <w:rFonts w:ascii="Arial" w:eastAsia="Times New Roman" w:hAnsi="Arial" w:cs="Arial"/>
                <w:b/>
                <w:bCs/>
                <w:color w:val="333333"/>
                <w:kern w:val="0"/>
                <w14:ligatures w14:val="none"/>
              </w:rPr>
              <w:t xml:space="preserve">75 words </w:t>
            </w:r>
            <w:proofErr w:type="gramStart"/>
            <w:r w:rsidRPr="008D158B">
              <w:rPr>
                <w:rFonts w:ascii="Arial" w:eastAsia="Times New Roman" w:hAnsi="Arial" w:cs="Arial"/>
                <w:b/>
                <w:bCs/>
                <w:color w:val="333333"/>
                <w:kern w:val="0"/>
                <w14:ligatures w14:val="none"/>
              </w:rPr>
              <w:t>left</w:t>
            </w:r>
            <w:proofErr w:type="gramEnd"/>
          </w:p>
          <w:p w14:paraId="4350C5C6" w14:textId="77777777" w:rsidR="0088192C" w:rsidRPr="008D158B" w:rsidRDefault="0088192C" w:rsidP="004A1AE8">
            <w:pPr>
              <w:spacing w:after="0" w:line="240" w:lineRule="auto"/>
              <w:rPr>
                <w:rFonts w:ascii="Arial" w:eastAsia="Times New Roman" w:hAnsi="Arial" w:cs="Arial"/>
                <w:b/>
                <w:bCs/>
                <w:color w:val="333333"/>
                <w:kern w:val="0"/>
                <w14:ligatures w14:val="none"/>
              </w:rPr>
            </w:pPr>
          </w:p>
        </w:tc>
      </w:tr>
      <w:tr w:rsidR="004A1AE8" w:rsidRPr="004A1AE8" w14:paraId="0D1E7252" w14:textId="77777777" w:rsidTr="00E4468D">
        <w:trPr>
          <w:tblCellSpacing w:w="0" w:type="dxa"/>
        </w:trPr>
        <w:tc>
          <w:tcPr>
            <w:tcW w:w="9360" w:type="dxa"/>
            <w:gridSpan w:val="2"/>
            <w:shd w:val="clear" w:color="auto" w:fill="FFFFFF"/>
            <w:tcMar>
              <w:top w:w="75" w:type="dxa"/>
              <w:left w:w="0" w:type="dxa"/>
              <w:bottom w:w="75" w:type="dxa"/>
              <w:right w:w="75" w:type="dxa"/>
            </w:tcMar>
            <w:hideMark/>
          </w:tcPr>
          <w:p w14:paraId="40DA2DDE" w14:textId="77777777" w:rsidR="004A1AE8" w:rsidRPr="008D158B" w:rsidRDefault="004A1AE8" w:rsidP="004A1AE8">
            <w:pPr>
              <w:spacing w:after="0" w:line="240" w:lineRule="auto"/>
              <w:rPr>
                <w:rFonts w:ascii="Arial" w:eastAsia="Times New Roman" w:hAnsi="Arial" w:cs="Arial"/>
                <w:color w:val="333333"/>
                <w:kern w:val="0"/>
                <w14:ligatures w14:val="none"/>
              </w:rPr>
            </w:pPr>
            <w:r w:rsidRPr="008D158B">
              <w:rPr>
                <w:rFonts w:ascii="Arial" w:eastAsia="Times New Roman" w:hAnsi="Arial" w:cs="Arial"/>
                <w:b/>
                <w:bCs/>
                <w:color w:val="333333"/>
                <w:kern w:val="0"/>
                <w14:ligatures w14:val="none"/>
              </w:rPr>
              <w:t>E.</w:t>
            </w:r>
            <w:r w:rsidRPr="008D158B">
              <w:rPr>
                <w:rFonts w:ascii="Arial" w:eastAsia="Times New Roman" w:hAnsi="Arial" w:cs="Arial"/>
                <w:color w:val="333333"/>
                <w:kern w:val="0"/>
                <w14:ligatures w14:val="none"/>
              </w:rPr>
              <w:t xml:space="preserve"> Increased engagement and linkages with community </w:t>
            </w:r>
            <w:proofErr w:type="spellStart"/>
            <w:r w:rsidRPr="008D158B">
              <w:rPr>
                <w:rFonts w:ascii="Arial" w:eastAsia="Times New Roman" w:hAnsi="Arial" w:cs="Arial"/>
                <w:color w:val="333333"/>
                <w:kern w:val="0"/>
                <w14:ligatures w14:val="none"/>
              </w:rPr>
              <w:t>organisations</w:t>
            </w:r>
            <w:proofErr w:type="spellEnd"/>
            <w:r w:rsidRPr="008D158B">
              <w:rPr>
                <w:rFonts w:ascii="Arial" w:eastAsia="Times New Roman" w:hAnsi="Arial" w:cs="Arial"/>
                <w:color w:val="333333"/>
                <w:kern w:val="0"/>
                <w14:ligatures w14:val="none"/>
              </w:rPr>
              <w:t xml:space="preserve"> by scholars.</w:t>
            </w:r>
          </w:p>
        </w:tc>
      </w:tr>
      <w:tr w:rsidR="00E4468D" w:rsidRPr="004A1AE8" w14:paraId="59949B0D" w14:textId="77777777" w:rsidTr="00E4468D">
        <w:trPr>
          <w:tblCellSpacing w:w="0" w:type="dxa"/>
        </w:trPr>
        <w:tc>
          <w:tcPr>
            <w:tcW w:w="6480" w:type="dxa"/>
            <w:shd w:val="clear" w:color="auto" w:fill="FFFFFF"/>
            <w:tcMar>
              <w:top w:w="150" w:type="dxa"/>
              <w:left w:w="15" w:type="dxa"/>
              <w:bottom w:w="150" w:type="dxa"/>
              <w:right w:w="75" w:type="dxa"/>
            </w:tcMar>
            <w:hideMark/>
          </w:tcPr>
          <w:p w14:paraId="64147101" w14:textId="4C22C271" w:rsidR="004A1AE8" w:rsidRPr="008D158B" w:rsidRDefault="004A1AE8" w:rsidP="0088192C">
            <w:pPr>
              <w:spacing w:after="0" w:line="315" w:lineRule="atLeast"/>
              <w:rPr>
                <w:rFonts w:ascii="Arial" w:eastAsia="Times New Roman" w:hAnsi="Arial" w:cs="Arial"/>
                <w:b/>
                <w:bCs/>
                <w:color w:val="444444"/>
                <w:kern w:val="0"/>
                <w14:ligatures w14:val="none"/>
              </w:rPr>
            </w:pPr>
            <w:r w:rsidRPr="008D158B">
              <w:rPr>
                <w:rFonts w:ascii="Arial" w:eastAsia="Times New Roman" w:hAnsi="Arial" w:cs="Arial"/>
                <w:b/>
                <w:bCs/>
                <w:color w:val="444444"/>
                <w:kern w:val="0"/>
                <w14:ligatures w14:val="none"/>
              </w:rPr>
              <w:t>1:</w:t>
            </w:r>
          </w:p>
        </w:tc>
        <w:tc>
          <w:tcPr>
            <w:tcW w:w="2880" w:type="dxa"/>
            <w:shd w:val="clear" w:color="auto" w:fill="FFFFFF"/>
            <w:tcMar>
              <w:top w:w="75" w:type="dxa"/>
              <w:left w:w="75" w:type="dxa"/>
              <w:bottom w:w="75" w:type="dxa"/>
              <w:right w:w="75" w:type="dxa"/>
            </w:tcMar>
            <w:hideMark/>
          </w:tcPr>
          <w:p w14:paraId="7F401C8F" w14:textId="77777777" w:rsidR="004A1AE8" w:rsidRPr="008D158B" w:rsidRDefault="004A1AE8" w:rsidP="004A1AE8">
            <w:pPr>
              <w:spacing w:after="0" w:line="240" w:lineRule="auto"/>
              <w:rPr>
                <w:rFonts w:ascii="Arial" w:eastAsia="Times New Roman" w:hAnsi="Arial" w:cs="Arial"/>
                <w:b/>
                <w:bCs/>
                <w:color w:val="333333"/>
                <w:kern w:val="0"/>
                <w14:ligatures w14:val="none"/>
              </w:rPr>
            </w:pPr>
            <w:r w:rsidRPr="008D158B">
              <w:rPr>
                <w:rFonts w:ascii="Arial" w:eastAsia="Times New Roman" w:hAnsi="Arial" w:cs="Arial"/>
                <w:b/>
                <w:bCs/>
                <w:color w:val="333333"/>
                <w:kern w:val="0"/>
                <w14:ligatures w14:val="none"/>
              </w:rPr>
              <w:t>75 words left</w:t>
            </w:r>
          </w:p>
        </w:tc>
      </w:tr>
      <w:tr w:rsidR="00E4468D" w:rsidRPr="004A1AE8" w14:paraId="2681E2B0" w14:textId="77777777" w:rsidTr="00E4468D">
        <w:trPr>
          <w:tblCellSpacing w:w="0" w:type="dxa"/>
        </w:trPr>
        <w:tc>
          <w:tcPr>
            <w:tcW w:w="6480" w:type="dxa"/>
            <w:shd w:val="clear" w:color="auto" w:fill="FFFFFF"/>
            <w:tcMar>
              <w:top w:w="150" w:type="dxa"/>
              <w:left w:w="15" w:type="dxa"/>
              <w:bottom w:w="150" w:type="dxa"/>
              <w:right w:w="75" w:type="dxa"/>
            </w:tcMar>
            <w:hideMark/>
          </w:tcPr>
          <w:p w14:paraId="350D1A5D" w14:textId="106B6889" w:rsidR="004A1AE8" w:rsidRPr="008D158B" w:rsidRDefault="004A1AE8" w:rsidP="0088192C">
            <w:pPr>
              <w:spacing w:after="0" w:line="315" w:lineRule="atLeast"/>
              <w:rPr>
                <w:rFonts w:ascii="Arial" w:eastAsia="Times New Roman" w:hAnsi="Arial" w:cs="Arial"/>
                <w:b/>
                <w:bCs/>
                <w:color w:val="444444"/>
                <w:kern w:val="0"/>
                <w14:ligatures w14:val="none"/>
              </w:rPr>
            </w:pPr>
            <w:r w:rsidRPr="008D158B">
              <w:rPr>
                <w:rFonts w:ascii="Arial" w:eastAsia="Times New Roman" w:hAnsi="Arial" w:cs="Arial"/>
                <w:b/>
                <w:bCs/>
                <w:color w:val="444444"/>
                <w:kern w:val="0"/>
                <w14:ligatures w14:val="none"/>
              </w:rPr>
              <w:t>2:</w:t>
            </w:r>
          </w:p>
        </w:tc>
        <w:tc>
          <w:tcPr>
            <w:tcW w:w="2880" w:type="dxa"/>
            <w:shd w:val="clear" w:color="auto" w:fill="FFFFFF"/>
            <w:tcMar>
              <w:top w:w="75" w:type="dxa"/>
              <w:left w:w="75" w:type="dxa"/>
              <w:bottom w:w="75" w:type="dxa"/>
              <w:right w:w="75" w:type="dxa"/>
            </w:tcMar>
            <w:hideMark/>
          </w:tcPr>
          <w:p w14:paraId="52B9370E" w14:textId="77777777" w:rsidR="004A1AE8" w:rsidRPr="008D158B" w:rsidRDefault="004A1AE8" w:rsidP="004A1AE8">
            <w:pPr>
              <w:spacing w:after="0" w:line="240" w:lineRule="auto"/>
              <w:rPr>
                <w:rFonts w:ascii="Arial" w:eastAsia="Times New Roman" w:hAnsi="Arial" w:cs="Arial"/>
                <w:b/>
                <w:bCs/>
                <w:color w:val="333333"/>
                <w:kern w:val="0"/>
                <w14:ligatures w14:val="none"/>
              </w:rPr>
            </w:pPr>
            <w:r w:rsidRPr="008D158B">
              <w:rPr>
                <w:rFonts w:ascii="Arial" w:eastAsia="Times New Roman" w:hAnsi="Arial" w:cs="Arial"/>
                <w:b/>
                <w:bCs/>
                <w:color w:val="333333"/>
                <w:kern w:val="0"/>
                <w14:ligatures w14:val="none"/>
              </w:rPr>
              <w:t>75 words left</w:t>
            </w:r>
          </w:p>
        </w:tc>
      </w:tr>
      <w:tr w:rsidR="00E4468D" w:rsidRPr="004A1AE8" w14:paraId="60380AD0" w14:textId="77777777" w:rsidTr="00E4468D">
        <w:trPr>
          <w:tblCellSpacing w:w="0" w:type="dxa"/>
        </w:trPr>
        <w:tc>
          <w:tcPr>
            <w:tcW w:w="6480" w:type="dxa"/>
            <w:shd w:val="clear" w:color="auto" w:fill="FFFFFF"/>
            <w:tcMar>
              <w:top w:w="150" w:type="dxa"/>
              <w:left w:w="15" w:type="dxa"/>
              <w:bottom w:w="150" w:type="dxa"/>
              <w:right w:w="75" w:type="dxa"/>
            </w:tcMar>
            <w:hideMark/>
          </w:tcPr>
          <w:p w14:paraId="5FE2422B" w14:textId="2F463FB2" w:rsidR="004A1AE8" w:rsidRPr="008D158B" w:rsidRDefault="004A1AE8" w:rsidP="0088192C">
            <w:pPr>
              <w:spacing w:after="0" w:line="315" w:lineRule="atLeast"/>
              <w:rPr>
                <w:rFonts w:ascii="Arial" w:eastAsia="Times New Roman" w:hAnsi="Arial" w:cs="Arial"/>
                <w:b/>
                <w:bCs/>
                <w:color w:val="444444"/>
                <w:kern w:val="0"/>
                <w14:ligatures w14:val="none"/>
              </w:rPr>
            </w:pPr>
            <w:r w:rsidRPr="008D158B">
              <w:rPr>
                <w:rFonts w:ascii="Arial" w:eastAsia="Times New Roman" w:hAnsi="Arial" w:cs="Arial"/>
                <w:b/>
                <w:bCs/>
                <w:color w:val="444444"/>
                <w:kern w:val="0"/>
                <w14:ligatures w14:val="none"/>
              </w:rPr>
              <w:t>3:</w:t>
            </w:r>
          </w:p>
        </w:tc>
        <w:tc>
          <w:tcPr>
            <w:tcW w:w="2880" w:type="dxa"/>
            <w:shd w:val="clear" w:color="auto" w:fill="FFFFFF"/>
            <w:tcMar>
              <w:top w:w="75" w:type="dxa"/>
              <w:left w:w="75" w:type="dxa"/>
              <w:bottom w:w="75" w:type="dxa"/>
              <w:right w:w="75" w:type="dxa"/>
            </w:tcMar>
            <w:hideMark/>
          </w:tcPr>
          <w:p w14:paraId="0611495C" w14:textId="77777777" w:rsidR="004A1AE8" w:rsidRPr="008D158B" w:rsidRDefault="004A1AE8" w:rsidP="004A1AE8">
            <w:pPr>
              <w:spacing w:after="0" w:line="240" w:lineRule="auto"/>
              <w:rPr>
                <w:rFonts w:ascii="Arial" w:eastAsia="Times New Roman" w:hAnsi="Arial" w:cs="Arial"/>
                <w:b/>
                <w:bCs/>
                <w:color w:val="333333"/>
                <w:kern w:val="0"/>
                <w14:ligatures w14:val="none"/>
              </w:rPr>
            </w:pPr>
            <w:r w:rsidRPr="008D158B">
              <w:rPr>
                <w:rFonts w:ascii="Arial" w:eastAsia="Times New Roman" w:hAnsi="Arial" w:cs="Arial"/>
                <w:b/>
                <w:bCs/>
                <w:color w:val="333333"/>
                <w:kern w:val="0"/>
                <w14:ligatures w14:val="none"/>
              </w:rPr>
              <w:t>75 words left</w:t>
            </w:r>
          </w:p>
        </w:tc>
      </w:tr>
      <w:tr w:rsidR="004A1AE8" w:rsidRPr="004A1AE8" w14:paraId="668A1172" w14:textId="77777777" w:rsidTr="00E4468D">
        <w:trPr>
          <w:tblCellSpacing w:w="0" w:type="dxa"/>
        </w:trPr>
        <w:tc>
          <w:tcPr>
            <w:tcW w:w="9360" w:type="dxa"/>
            <w:gridSpan w:val="2"/>
            <w:shd w:val="clear" w:color="auto" w:fill="FFFFFF"/>
            <w:tcMar>
              <w:top w:w="75" w:type="dxa"/>
              <w:left w:w="0" w:type="dxa"/>
              <w:bottom w:w="75" w:type="dxa"/>
              <w:right w:w="75" w:type="dxa"/>
            </w:tcMar>
            <w:hideMark/>
          </w:tcPr>
          <w:p w14:paraId="6103B6D6" w14:textId="77777777" w:rsidR="004A1AE8" w:rsidRPr="008D158B" w:rsidRDefault="004A1AE8" w:rsidP="004A1AE8">
            <w:pPr>
              <w:spacing w:after="0" w:line="240" w:lineRule="auto"/>
              <w:rPr>
                <w:rFonts w:ascii="Arial" w:eastAsia="Times New Roman" w:hAnsi="Arial" w:cs="Arial"/>
                <w:color w:val="333333"/>
                <w:kern w:val="0"/>
                <w14:ligatures w14:val="none"/>
              </w:rPr>
            </w:pPr>
            <w:r w:rsidRPr="008D158B">
              <w:rPr>
                <w:rFonts w:ascii="Arial" w:eastAsia="Times New Roman" w:hAnsi="Arial" w:cs="Arial"/>
                <w:b/>
                <w:bCs/>
                <w:color w:val="333333"/>
                <w:kern w:val="0"/>
                <w14:ligatures w14:val="none"/>
              </w:rPr>
              <w:t>F.</w:t>
            </w:r>
            <w:r w:rsidRPr="008D158B">
              <w:rPr>
                <w:rFonts w:ascii="Arial" w:eastAsia="Times New Roman" w:hAnsi="Arial" w:cs="Arial"/>
                <w:color w:val="333333"/>
                <w:kern w:val="0"/>
                <w14:ligatures w14:val="none"/>
              </w:rPr>
              <w:t xml:space="preserve"> Strengthened capacity of international partner </w:t>
            </w:r>
            <w:proofErr w:type="spellStart"/>
            <w:r w:rsidRPr="008D158B">
              <w:rPr>
                <w:rFonts w:ascii="Arial" w:eastAsia="Times New Roman" w:hAnsi="Arial" w:cs="Arial"/>
                <w:color w:val="333333"/>
                <w:kern w:val="0"/>
                <w14:ligatures w14:val="none"/>
              </w:rPr>
              <w:t>organisations</w:t>
            </w:r>
            <w:proofErr w:type="spellEnd"/>
            <w:r w:rsidRPr="008D158B">
              <w:rPr>
                <w:rFonts w:ascii="Arial" w:eastAsia="Times New Roman" w:hAnsi="Arial" w:cs="Arial"/>
                <w:color w:val="333333"/>
                <w:kern w:val="0"/>
                <w14:ligatures w14:val="none"/>
              </w:rPr>
              <w:t xml:space="preserve"> to address their priorities.</w:t>
            </w:r>
          </w:p>
        </w:tc>
      </w:tr>
      <w:tr w:rsidR="00E4468D" w:rsidRPr="004A1AE8" w14:paraId="6A77B8CC" w14:textId="77777777" w:rsidTr="00E4468D">
        <w:trPr>
          <w:tblCellSpacing w:w="0" w:type="dxa"/>
        </w:trPr>
        <w:tc>
          <w:tcPr>
            <w:tcW w:w="6480" w:type="dxa"/>
            <w:shd w:val="clear" w:color="auto" w:fill="FFFFFF"/>
            <w:tcMar>
              <w:top w:w="150" w:type="dxa"/>
              <w:left w:w="15" w:type="dxa"/>
              <w:bottom w:w="150" w:type="dxa"/>
              <w:right w:w="75" w:type="dxa"/>
            </w:tcMar>
            <w:hideMark/>
          </w:tcPr>
          <w:p w14:paraId="59CC3D38" w14:textId="4F302C62" w:rsidR="004A1AE8" w:rsidRPr="008D158B" w:rsidRDefault="004A1AE8" w:rsidP="0088192C">
            <w:pPr>
              <w:spacing w:after="0" w:line="315" w:lineRule="atLeast"/>
              <w:rPr>
                <w:rFonts w:ascii="Arial" w:eastAsia="Times New Roman" w:hAnsi="Arial" w:cs="Arial"/>
                <w:b/>
                <w:bCs/>
                <w:color w:val="444444"/>
                <w:kern w:val="0"/>
                <w14:ligatures w14:val="none"/>
              </w:rPr>
            </w:pPr>
            <w:r w:rsidRPr="008D158B">
              <w:rPr>
                <w:rFonts w:ascii="Arial" w:eastAsia="Times New Roman" w:hAnsi="Arial" w:cs="Arial"/>
                <w:b/>
                <w:bCs/>
                <w:color w:val="444444"/>
                <w:kern w:val="0"/>
                <w14:ligatures w14:val="none"/>
              </w:rPr>
              <w:t>1:</w:t>
            </w:r>
          </w:p>
        </w:tc>
        <w:tc>
          <w:tcPr>
            <w:tcW w:w="2880" w:type="dxa"/>
            <w:shd w:val="clear" w:color="auto" w:fill="FFFFFF"/>
            <w:tcMar>
              <w:top w:w="75" w:type="dxa"/>
              <w:left w:w="75" w:type="dxa"/>
              <w:bottom w:w="75" w:type="dxa"/>
              <w:right w:w="75" w:type="dxa"/>
            </w:tcMar>
            <w:hideMark/>
          </w:tcPr>
          <w:p w14:paraId="0B558263" w14:textId="77777777" w:rsidR="004A1AE8" w:rsidRPr="008D158B" w:rsidRDefault="004A1AE8" w:rsidP="004A1AE8">
            <w:pPr>
              <w:spacing w:after="0" w:line="240" w:lineRule="auto"/>
              <w:rPr>
                <w:rFonts w:ascii="Arial" w:eastAsia="Times New Roman" w:hAnsi="Arial" w:cs="Arial"/>
                <w:b/>
                <w:bCs/>
                <w:color w:val="333333"/>
                <w:kern w:val="0"/>
                <w14:ligatures w14:val="none"/>
              </w:rPr>
            </w:pPr>
            <w:r w:rsidRPr="008D158B">
              <w:rPr>
                <w:rFonts w:ascii="Arial" w:eastAsia="Times New Roman" w:hAnsi="Arial" w:cs="Arial"/>
                <w:b/>
                <w:bCs/>
                <w:color w:val="333333"/>
                <w:kern w:val="0"/>
                <w14:ligatures w14:val="none"/>
              </w:rPr>
              <w:t>75 words left</w:t>
            </w:r>
          </w:p>
        </w:tc>
      </w:tr>
      <w:tr w:rsidR="00E4468D" w:rsidRPr="004A1AE8" w14:paraId="0902D805" w14:textId="77777777" w:rsidTr="00E4468D">
        <w:trPr>
          <w:tblCellSpacing w:w="0" w:type="dxa"/>
        </w:trPr>
        <w:tc>
          <w:tcPr>
            <w:tcW w:w="6480" w:type="dxa"/>
            <w:shd w:val="clear" w:color="auto" w:fill="FFFFFF"/>
            <w:tcMar>
              <w:top w:w="150" w:type="dxa"/>
              <w:left w:w="15" w:type="dxa"/>
              <w:bottom w:w="150" w:type="dxa"/>
              <w:right w:w="75" w:type="dxa"/>
            </w:tcMar>
            <w:hideMark/>
          </w:tcPr>
          <w:p w14:paraId="0DF96A17" w14:textId="1D557F9F" w:rsidR="004A1AE8" w:rsidRPr="008D158B" w:rsidRDefault="004A1AE8" w:rsidP="0088192C">
            <w:pPr>
              <w:spacing w:after="0" w:line="315" w:lineRule="atLeast"/>
              <w:rPr>
                <w:rFonts w:ascii="Arial" w:eastAsia="Times New Roman" w:hAnsi="Arial" w:cs="Arial"/>
                <w:b/>
                <w:bCs/>
                <w:color w:val="444444"/>
                <w:kern w:val="0"/>
                <w14:ligatures w14:val="none"/>
              </w:rPr>
            </w:pPr>
            <w:r w:rsidRPr="008D158B">
              <w:rPr>
                <w:rFonts w:ascii="Arial" w:eastAsia="Times New Roman" w:hAnsi="Arial" w:cs="Arial"/>
                <w:b/>
                <w:bCs/>
                <w:color w:val="444444"/>
                <w:kern w:val="0"/>
                <w14:ligatures w14:val="none"/>
              </w:rPr>
              <w:t>2:</w:t>
            </w:r>
          </w:p>
        </w:tc>
        <w:tc>
          <w:tcPr>
            <w:tcW w:w="2880" w:type="dxa"/>
            <w:shd w:val="clear" w:color="auto" w:fill="FFFFFF"/>
            <w:tcMar>
              <w:top w:w="75" w:type="dxa"/>
              <w:left w:w="75" w:type="dxa"/>
              <w:bottom w:w="75" w:type="dxa"/>
              <w:right w:w="75" w:type="dxa"/>
            </w:tcMar>
            <w:hideMark/>
          </w:tcPr>
          <w:p w14:paraId="3467B120" w14:textId="77777777" w:rsidR="004A1AE8" w:rsidRPr="008D158B" w:rsidRDefault="004A1AE8" w:rsidP="004A1AE8">
            <w:pPr>
              <w:spacing w:after="0" w:line="240" w:lineRule="auto"/>
              <w:rPr>
                <w:rFonts w:ascii="Arial" w:eastAsia="Times New Roman" w:hAnsi="Arial" w:cs="Arial"/>
                <w:b/>
                <w:bCs/>
                <w:color w:val="333333"/>
                <w:kern w:val="0"/>
                <w14:ligatures w14:val="none"/>
              </w:rPr>
            </w:pPr>
            <w:r w:rsidRPr="008D158B">
              <w:rPr>
                <w:rFonts w:ascii="Arial" w:eastAsia="Times New Roman" w:hAnsi="Arial" w:cs="Arial"/>
                <w:b/>
                <w:bCs/>
                <w:color w:val="333333"/>
                <w:kern w:val="0"/>
                <w14:ligatures w14:val="none"/>
              </w:rPr>
              <w:t>75 words left</w:t>
            </w:r>
          </w:p>
        </w:tc>
      </w:tr>
      <w:tr w:rsidR="00E4468D" w:rsidRPr="004A1AE8" w14:paraId="30835859" w14:textId="77777777" w:rsidTr="00E4468D">
        <w:trPr>
          <w:tblCellSpacing w:w="0" w:type="dxa"/>
        </w:trPr>
        <w:tc>
          <w:tcPr>
            <w:tcW w:w="6480" w:type="dxa"/>
            <w:shd w:val="clear" w:color="auto" w:fill="FFFFFF"/>
            <w:tcMar>
              <w:top w:w="150" w:type="dxa"/>
              <w:left w:w="15" w:type="dxa"/>
              <w:bottom w:w="150" w:type="dxa"/>
              <w:right w:w="75" w:type="dxa"/>
            </w:tcMar>
            <w:hideMark/>
          </w:tcPr>
          <w:p w14:paraId="4D25DE8E" w14:textId="4AFDFB32" w:rsidR="004A1AE8" w:rsidRPr="008D158B" w:rsidRDefault="004A1AE8" w:rsidP="0088192C">
            <w:pPr>
              <w:spacing w:after="0" w:line="315" w:lineRule="atLeast"/>
              <w:rPr>
                <w:rFonts w:ascii="Arial" w:eastAsia="Times New Roman" w:hAnsi="Arial" w:cs="Arial"/>
                <w:b/>
                <w:bCs/>
                <w:color w:val="444444"/>
                <w:kern w:val="0"/>
                <w14:ligatures w14:val="none"/>
              </w:rPr>
            </w:pPr>
            <w:r w:rsidRPr="008D158B">
              <w:rPr>
                <w:rFonts w:ascii="Arial" w:eastAsia="Times New Roman" w:hAnsi="Arial" w:cs="Arial"/>
                <w:b/>
                <w:bCs/>
                <w:color w:val="444444"/>
                <w:kern w:val="0"/>
                <w14:ligatures w14:val="none"/>
              </w:rPr>
              <w:t>3:</w:t>
            </w:r>
          </w:p>
        </w:tc>
        <w:tc>
          <w:tcPr>
            <w:tcW w:w="2880" w:type="dxa"/>
            <w:shd w:val="clear" w:color="auto" w:fill="FFFFFF"/>
            <w:tcMar>
              <w:top w:w="75" w:type="dxa"/>
              <w:left w:w="75" w:type="dxa"/>
              <w:bottom w:w="75" w:type="dxa"/>
              <w:right w:w="75" w:type="dxa"/>
            </w:tcMar>
            <w:hideMark/>
          </w:tcPr>
          <w:p w14:paraId="1DF81186" w14:textId="77777777" w:rsidR="004A1AE8" w:rsidRPr="008D158B" w:rsidRDefault="004A1AE8" w:rsidP="004A1AE8">
            <w:pPr>
              <w:spacing w:after="0" w:line="240" w:lineRule="auto"/>
              <w:rPr>
                <w:rFonts w:ascii="Arial" w:eastAsia="Times New Roman" w:hAnsi="Arial" w:cs="Arial"/>
                <w:b/>
                <w:bCs/>
                <w:color w:val="333333"/>
                <w:kern w:val="0"/>
                <w14:ligatures w14:val="none"/>
              </w:rPr>
            </w:pPr>
            <w:r w:rsidRPr="008D158B">
              <w:rPr>
                <w:rFonts w:ascii="Arial" w:eastAsia="Times New Roman" w:hAnsi="Arial" w:cs="Arial"/>
                <w:b/>
                <w:bCs/>
                <w:color w:val="333333"/>
                <w:kern w:val="0"/>
                <w14:ligatures w14:val="none"/>
              </w:rPr>
              <w:t xml:space="preserve">75 words </w:t>
            </w:r>
            <w:proofErr w:type="gramStart"/>
            <w:r w:rsidRPr="008D158B">
              <w:rPr>
                <w:rFonts w:ascii="Arial" w:eastAsia="Times New Roman" w:hAnsi="Arial" w:cs="Arial"/>
                <w:b/>
                <w:bCs/>
                <w:color w:val="333333"/>
                <w:kern w:val="0"/>
                <w14:ligatures w14:val="none"/>
              </w:rPr>
              <w:t>left</w:t>
            </w:r>
            <w:proofErr w:type="gramEnd"/>
          </w:p>
          <w:p w14:paraId="40D7C3E7" w14:textId="77777777" w:rsidR="0088192C" w:rsidRPr="008D158B" w:rsidRDefault="0088192C" w:rsidP="004A1AE8">
            <w:pPr>
              <w:spacing w:after="0" w:line="240" w:lineRule="auto"/>
              <w:rPr>
                <w:rFonts w:ascii="Arial" w:eastAsia="Times New Roman" w:hAnsi="Arial" w:cs="Arial"/>
                <w:b/>
                <w:bCs/>
                <w:color w:val="333333"/>
                <w:kern w:val="0"/>
                <w14:ligatures w14:val="none"/>
              </w:rPr>
            </w:pPr>
          </w:p>
        </w:tc>
      </w:tr>
      <w:tr w:rsidR="004A1AE8" w:rsidRPr="004A1AE8" w14:paraId="0E058F34" w14:textId="77777777" w:rsidTr="00E4468D">
        <w:trPr>
          <w:tblCellSpacing w:w="0" w:type="dxa"/>
        </w:trPr>
        <w:tc>
          <w:tcPr>
            <w:tcW w:w="9360" w:type="dxa"/>
            <w:gridSpan w:val="2"/>
            <w:shd w:val="clear" w:color="auto" w:fill="FFFFFF"/>
            <w:tcMar>
              <w:top w:w="75" w:type="dxa"/>
              <w:left w:w="0" w:type="dxa"/>
              <w:bottom w:w="75" w:type="dxa"/>
              <w:right w:w="75" w:type="dxa"/>
            </w:tcMar>
            <w:hideMark/>
          </w:tcPr>
          <w:p w14:paraId="39E12998" w14:textId="77777777" w:rsidR="004A1AE8" w:rsidRPr="004A1AE8" w:rsidRDefault="004A1AE8" w:rsidP="004A1AE8">
            <w:pPr>
              <w:shd w:val="clear" w:color="auto" w:fill="124D83"/>
              <w:spacing w:after="0" w:line="240" w:lineRule="auto"/>
              <w:rPr>
                <w:rFonts w:ascii="Helvetica" w:eastAsia="Times New Roman" w:hAnsi="Helvetica" w:cs="Times New Roman"/>
                <w:color w:val="FFFFFF"/>
                <w:kern w:val="0"/>
                <w:sz w:val="34"/>
                <w:szCs w:val="34"/>
                <w14:ligatures w14:val="none"/>
              </w:rPr>
            </w:pPr>
            <w:r w:rsidRPr="004A1AE8">
              <w:rPr>
                <w:rFonts w:ascii="Helvetica" w:eastAsia="Times New Roman" w:hAnsi="Helvetica" w:cs="Times New Roman"/>
                <w:color w:val="FFFFFF"/>
                <w:kern w:val="0"/>
                <w:sz w:val="34"/>
                <w:szCs w:val="34"/>
                <w14:ligatures w14:val="none"/>
              </w:rPr>
              <w:t>  Risk Assessment</w:t>
            </w:r>
          </w:p>
        </w:tc>
      </w:tr>
      <w:tr w:rsidR="004A1AE8" w:rsidRPr="004A1AE8" w14:paraId="5B87EEBD" w14:textId="77777777" w:rsidTr="00E4468D">
        <w:trPr>
          <w:tblCellSpacing w:w="0" w:type="dxa"/>
        </w:trPr>
        <w:tc>
          <w:tcPr>
            <w:tcW w:w="9360" w:type="dxa"/>
            <w:gridSpan w:val="2"/>
            <w:shd w:val="clear" w:color="auto" w:fill="FFFFFF"/>
            <w:tcMar>
              <w:top w:w="165" w:type="dxa"/>
              <w:left w:w="75" w:type="dxa"/>
              <w:bottom w:w="150" w:type="dxa"/>
              <w:right w:w="75" w:type="dxa"/>
            </w:tcMar>
            <w:hideMark/>
          </w:tcPr>
          <w:p w14:paraId="06536F59" w14:textId="2F1A8FE9" w:rsidR="004A1AE8" w:rsidRPr="008D158B" w:rsidRDefault="004A1AE8" w:rsidP="004A1AE8">
            <w:pPr>
              <w:spacing w:after="0" w:line="240" w:lineRule="auto"/>
              <w:rPr>
                <w:rFonts w:ascii="Arial" w:eastAsia="Times New Roman" w:hAnsi="Arial" w:cs="Arial"/>
                <w:color w:val="333333"/>
                <w:kern w:val="0"/>
                <w14:ligatures w14:val="none"/>
              </w:rPr>
            </w:pPr>
            <w:r w:rsidRPr="008D158B">
              <w:rPr>
                <w:rFonts w:ascii="Arial" w:eastAsia="Times New Roman" w:hAnsi="Arial" w:cs="Arial"/>
                <w:color w:val="333333"/>
                <w:kern w:val="0"/>
                <w14:ligatures w14:val="none"/>
              </w:rPr>
              <w:t>5.4 Risks</w:t>
            </w:r>
          </w:p>
          <w:p w14:paraId="5A806768" w14:textId="77777777" w:rsidR="0088192C" w:rsidRPr="008D158B" w:rsidRDefault="0088192C" w:rsidP="004A1AE8">
            <w:pPr>
              <w:spacing w:after="0" w:line="240" w:lineRule="auto"/>
              <w:rPr>
                <w:rFonts w:ascii="Arial" w:eastAsia="Times New Roman" w:hAnsi="Arial" w:cs="Arial"/>
                <w:color w:val="333333"/>
                <w:kern w:val="0"/>
                <w14:ligatures w14:val="none"/>
              </w:rPr>
            </w:pPr>
          </w:p>
          <w:p w14:paraId="64EAE819" w14:textId="745DD8DF" w:rsidR="0088192C" w:rsidRPr="008D158B" w:rsidRDefault="000867D7" w:rsidP="004A1AE8">
            <w:pPr>
              <w:spacing w:after="0" w:line="240" w:lineRule="auto"/>
              <w:rPr>
                <w:rFonts w:ascii="Arial" w:eastAsia="Times New Roman" w:hAnsi="Arial" w:cs="Arial"/>
                <w:color w:val="333333"/>
                <w:kern w:val="0"/>
                <w14:ligatures w14:val="none"/>
              </w:rPr>
            </w:pPr>
            <w:r w:rsidRPr="008D158B">
              <w:rPr>
                <w:rFonts w:ascii="Arial" w:eastAsia="Times New Roman" w:hAnsi="Arial" w:cs="Arial"/>
                <w:color w:val="333333"/>
                <w:kern w:val="0"/>
                <w14:ligatures w14:val="none"/>
              </w:rPr>
              <w:t xml:space="preserve">On a scale of 1 to 5, with 1=Low Risk and 5=High Risk, list three to five potential risks in implementing the project and achieving the expected results. Consider operational, financial, reputational and safety risk (s) with respect to the scholars, Canadian postsecondary and partner organization (s).  Please provide specific </w:t>
            </w:r>
            <w:proofErr w:type="gramStart"/>
            <w:r w:rsidRPr="008D158B">
              <w:rPr>
                <w:rFonts w:ascii="Arial" w:eastAsia="Times New Roman" w:hAnsi="Arial" w:cs="Arial"/>
                <w:color w:val="333333"/>
                <w:kern w:val="0"/>
                <w14:ligatures w14:val="none"/>
              </w:rPr>
              <w:t>strategic</w:t>
            </w:r>
            <w:proofErr w:type="gramEnd"/>
            <w:r w:rsidRPr="008D158B">
              <w:rPr>
                <w:rFonts w:ascii="Arial" w:eastAsia="Times New Roman" w:hAnsi="Arial" w:cs="Arial"/>
                <w:color w:val="333333"/>
                <w:kern w:val="0"/>
                <w14:ligatures w14:val="none"/>
              </w:rPr>
              <w:t xml:space="preserve"> to mitigate each risk.</w:t>
            </w:r>
          </w:p>
          <w:p w14:paraId="35A2EE14" w14:textId="200BFF2A" w:rsidR="007F551A" w:rsidRPr="008D158B" w:rsidRDefault="007F551A" w:rsidP="004A1AE8">
            <w:pPr>
              <w:spacing w:after="0" w:line="240" w:lineRule="auto"/>
              <w:rPr>
                <w:rFonts w:ascii="Arial" w:eastAsia="Times New Roman" w:hAnsi="Arial" w:cs="Arial"/>
                <w:color w:val="333333"/>
                <w:kern w:val="0"/>
                <w14:ligatures w14:val="none"/>
              </w:rPr>
            </w:pPr>
          </w:p>
          <w:tbl>
            <w:tblPr>
              <w:tblW w:w="5000" w:type="pct"/>
              <w:tblCellSpacing w:w="0" w:type="dxa"/>
              <w:tblCellMar>
                <w:left w:w="0" w:type="dxa"/>
                <w:right w:w="0" w:type="dxa"/>
              </w:tblCellMar>
              <w:tblLook w:val="04A0" w:firstRow="1" w:lastRow="0" w:firstColumn="1" w:lastColumn="0" w:noHBand="0" w:noVBand="1"/>
            </w:tblPr>
            <w:tblGrid>
              <w:gridCol w:w="1162"/>
              <w:gridCol w:w="1043"/>
              <w:gridCol w:w="3495"/>
              <w:gridCol w:w="1440"/>
              <w:gridCol w:w="2070"/>
            </w:tblGrid>
            <w:tr w:rsidR="004A1AE8" w:rsidRPr="008D158B" w14:paraId="711D3F31" w14:textId="77777777">
              <w:trPr>
                <w:tblCellSpacing w:w="0" w:type="dxa"/>
              </w:trPr>
              <w:tc>
                <w:tcPr>
                  <w:tcW w:w="0" w:type="auto"/>
                  <w:tcMar>
                    <w:top w:w="120" w:type="dxa"/>
                    <w:left w:w="90" w:type="dxa"/>
                    <w:bottom w:w="120" w:type="dxa"/>
                    <w:right w:w="90" w:type="dxa"/>
                  </w:tcMar>
                  <w:vAlign w:val="center"/>
                  <w:hideMark/>
                </w:tcPr>
                <w:p w14:paraId="31BFCAA2" w14:textId="77777777" w:rsidR="004A1AE8" w:rsidRPr="008D158B" w:rsidRDefault="004A1AE8" w:rsidP="004A1AE8">
                  <w:pPr>
                    <w:spacing w:after="0" w:line="240" w:lineRule="auto"/>
                    <w:rPr>
                      <w:rFonts w:ascii="Arial" w:eastAsia="Times New Roman" w:hAnsi="Arial" w:cs="Arial"/>
                      <w:b/>
                      <w:bCs/>
                      <w:kern w:val="0"/>
                      <w14:ligatures w14:val="none"/>
                    </w:rPr>
                  </w:pPr>
                  <w:r w:rsidRPr="008D158B">
                    <w:rPr>
                      <w:rFonts w:ascii="Arial" w:eastAsia="Times New Roman" w:hAnsi="Arial" w:cs="Arial"/>
                      <w:b/>
                      <w:bCs/>
                      <w:kern w:val="0"/>
                      <w14:ligatures w14:val="none"/>
                    </w:rPr>
                    <w:t>Rank</w:t>
                  </w:r>
                </w:p>
              </w:tc>
              <w:tc>
                <w:tcPr>
                  <w:tcW w:w="0" w:type="auto"/>
                  <w:tcMar>
                    <w:top w:w="120" w:type="dxa"/>
                    <w:left w:w="90" w:type="dxa"/>
                    <w:bottom w:w="120" w:type="dxa"/>
                    <w:right w:w="90" w:type="dxa"/>
                  </w:tcMar>
                  <w:vAlign w:val="center"/>
                  <w:hideMark/>
                </w:tcPr>
                <w:p w14:paraId="25CD6CF7" w14:textId="77777777" w:rsidR="004A1AE8" w:rsidRPr="008D158B" w:rsidRDefault="004A1AE8" w:rsidP="004A1AE8">
                  <w:pPr>
                    <w:spacing w:after="0" w:line="240" w:lineRule="auto"/>
                    <w:rPr>
                      <w:rFonts w:ascii="Arial" w:eastAsia="Times New Roman" w:hAnsi="Arial" w:cs="Arial"/>
                      <w:b/>
                      <w:bCs/>
                      <w:kern w:val="0"/>
                      <w14:ligatures w14:val="none"/>
                    </w:rPr>
                  </w:pPr>
                  <w:r w:rsidRPr="008D158B">
                    <w:rPr>
                      <w:rFonts w:ascii="Arial" w:eastAsia="Times New Roman" w:hAnsi="Arial" w:cs="Arial"/>
                      <w:b/>
                      <w:bCs/>
                      <w:kern w:val="0"/>
                      <w14:ligatures w14:val="none"/>
                    </w:rPr>
                    <w:t>Risk</w:t>
                  </w:r>
                </w:p>
              </w:tc>
              <w:tc>
                <w:tcPr>
                  <w:tcW w:w="0" w:type="auto"/>
                  <w:tcMar>
                    <w:top w:w="120" w:type="dxa"/>
                    <w:left w:w="90" w:type="dxa"/>
                    <w:bottom w:w="120" w:type="dxa"/>
                    <w:right w:w="90" w:type="dxa"/>
                  </w:tcMar>
                  <w:vAlign w:val="center"/>
                  <w:hideMark/>
                </w:tcPr>
                <w:p w14:paraId="54D9F77A" w14:textId="77777777" w:rsidR="004A1AE8" w:rsidRPr="008D158B" w:rsidRDefault="004A1AE8" w:rsidP="004A1AE8">
                  <w:pPr>
                    <w:spacing w:after="0" w:line="240" w:lineRule="auto"/>
                    <w:rPr>
                      <w:rFonts w:ascii="Arial" w:eastAsia="Times New Roman" w:hAnsi="Arial" w:cs="Arial"/>
                      <w:b/>
                      <w:bCs/>
                      <w:kern w:val="0"/>
                      <w14:ligatures w14:val="none"/>
                    </w:rPr>
                  </w:pPr>
                  <w:r w:rsidRPr="008D158B">
                    <w:rPr>
                      <w:rFonts w:ascii="Arial" w:eastAsia="Times New Roman" w:hAnsi="Arial" w:cs="Arial"/>
                      <w:b/>
                      <w:bCs/>
                      <w:kern w:val="0"/>
                      <w14:ligatures w14:val="none"/>
                    </w:rPr>
                    <w:t>Mitigation Strategy</w:t>
                  </w:r>
                </w:p>
              </w:tc>
              <w:tc>
                <w:tcPr>
                  <w:tcW w:w="0" w:type="auto"/>
                  <w:tcMar>
                    <w:top w:w="120" w:type="dxa"/>
                    <w:left w:w="90" w:type="dxa"/>
                    <w:bottom w:w="120" w:type="dxa"/>
                    <w:right w:w="90" w:type="dxa"/>
                  </w:tcMar>
                  <w:vAlign w:val="center"/>
                  <w:hideMark/>
                </w:tcPr>
                <w:p w14:paraId="48F7E28E" w14:textId="77777777" w:rsidR="004A1AE8" w:rsidRPr="008D158B" w:rsidRDefault="004A1AE8" w:rsidP="004A1AE8">
                  <w:pPr>
                    <w:spacing w:after="0" w:line="240" w:lineRule="auto"/>
                    <w:rPr>
                      <w:rFonts w:ascii="Arial" w:eastAsia="Times New Roman" w:hAnsi="Arial" w:cs="Arial"/>
                      <w:b/>
                      <w:bCs/>
                      <w:kern w:val="0"/>
                      <w14:ligatures w14:val="none"/>
                    </w:rPr>
                  </w:pPr>
                  <w:r w:rsidRPr="008D158B">
                    <w:rPr>
                      <w:rFonts w:ascii="Arial" w:eastAsia="Times New Roman" w:hAnsi="Arial" w:cs="Arial"/>
                      <w:b/>
                      <w:bCs/>
                      <w:kern w:val="0"/>
                      <w14:ligatures w14:val="none"/>
                    </w:rPr>
                    <w:t>Impact</w:t>
                  </w:r>
                </w:p>
              </w:tc>
              <w:tc>
                <w:tcPr>
                  <w:tcW w:w="0" w:type="auto"/>
                  <w:tcMar>
                    <w:top w:w="120" w:type="dxa"/>
                    <w:left w:w="90" w:type="dxa"/>
                    <w:bottom w:w="120" w:type="dxa"/>
                    <w:right w:w="90" w:type="dxa"/>
                  </w:tcMar>
                  <w:vAlign w:val="center"/>
                  <w:hideMark/>
                </w:tcPr>
                <w:p w14:paraId="68BB3641" w14:textId="77777777" w:rsidR="004A1AE8" w:rsidRPr="008D158B" w:rsidRDefault="004A1AE8" w:rsidP="004A1AE8">
                  <w:pPr>
                    <w:spacing w:after="0" w:line="240" w:lineRule="auto"/>
                    <w:rPr>
                      <w:rFonts w:ascii="Arial" w:eastAsia="Times New Roman" w:hAnsi="Arial" w:cs="Arial"/>
                      <w:b/>
                      <w:bCs/>
                      <w:kern w:val="0"/>
                      <w14:ligatures w14:val="none"/>
                    </w:rPr>
                  </w:pPr>
                  <w:r w:rsidRPr="008D158B">
                    <w:rPr>
                      <w:rFonts w:ascii="Arial" w:eastAsia="Times New Roman" w:hAnsi="Arial" w:cs="Arial"/>
                      <w:b/>
                      <w:bCs/>
                      <w:kern w:val="0"/>
                      <w14:ligatures w14:val="none"/>
                    </w:rPr>
                    <w:t>Likelihood</w:t>
                  </w:r>
                </w:p>
              </w:tc>
            </w:tr>
          </w:tbl>
          <w:p w14:paraId="0A0E2401" w14:textId="77777777" w:rsidR="004A1AE8" w:rsidRPr="004A1AE8" w:rsidRDefault="004A1AE8" w:rsidP="004A1AE8">
            <w:pPr>
              <w:spacing w:after="0" w:line="240" w:lineRule="auto"/>
              <w:rPr>
                <w:rFonts w:ascii="Roboto" w:eastAsia="Times New Roman" w:hAnsi="Roboto" w:cs="Times New Roman"/>
                <w:color w:val="333333"/>
                <w:kern w:val="0"/>
                <w:sz w:val="23"/>
                <w:szCs w:val="23"/>
                <w14:ligatures w14:val="none"/>
              </w:rPr>
            </w:pPr>
          </w:p>
        </w:tc>
      </w:tr>
    </w:tbl>
    <w:p w14:paraId="6FDF8685" w14:textId="77777777" w:rsidR="00CE6AEB" w:rsidRDefault="00CE6AEB" w:rsidP="00FC78C8">
      <w:pPr>
        <w:rPr>
          <w:rFonts w:ascii="Graphic regular" w:eastAsia="Calibri" w:hAnsi="Graphic regular" w:cs="Arial"/>
          <w:b/>
          <w:bCs/>
          <w:kern w:val="0"/>
          <w:lang w:val="en-CA"/>
          <w14:ligatures w14:val="none"/>
        </w:rPr>
      </w:pPr>
    </w:p>
    <w:p w14:paraId="233E8029" w14:textId="77777777" w:rsidR="008D158B" w:rsidRDefault="008D158B" w:rsidP="00FC78C8">
      <w:pPr>
        <w:rPr>
          <w:rFonts w:ascii="Graphic regular" w:eastAsia="Calibri" w:hAnsi="Graphic regular" w:cs="Arial"/>
          <w:b/>
          <w:bCs/>
          <w:kern w:val="0"/>
          <w:lang w:val="en-CA"/>
          <w14:ligatures w14:val="none"/>
        </w:rPr>
      </w:pPr>
    </w:p>
    <w:p w14:paraId="0FC3AD19" w14:textId="77777777" w:rsidR="008D158B" w:rsidRDefault="008D158B" w:rsidP="00FC78C8">
      <w:pPr>
        <w:rPr>
          <w:rFonts w:ascii="Graphic regular" w:eastAsia="Calibri" w:hAnsi="Graphic regular" w:cs="Arial"/>
          <w:b/>
          <w:bCs/>
          <w:kern w:val="0"/>
          <w:lang w:val="en-CA"/>
          <w14:ligatures w14:val="none"/>
        </w:rPr>
      </w:pPr>
    </w:p>
    <w:p w14:paraId="4C3DF4CB" w14:textId="77777777" w:rsidR="008D158B" w:rsidRDefault="008D158B" w:rsidP="00FC78C8">
      <w:pPr>
        <w:rPr>
          <w:rFonts w:ascii="Graphic regular" w:eastAsia="Calibri" w:hAnsi="Graphic regular" w:cs="Arial"/>
          <w:b/>
          <w:bCs/>
          <w:kern w:val="0"/>
          <w:lang w:val="en-CA"/>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4A1AE8" w:rsidRPr="004A1AE8" w14:paraId="7EABD4E3" w14:textId="77777777" w:rsidTr="003B5E44">
        <w:trPr>
          <w:tblCellSpacing w:w="0" w:type="dxa"/>
        </w:trPr>
        <w:tc>
          <w:tcPr>
            <w:tcW w:w="9360" w:type="dxa"/>
            <w:shd w:val="clear" w:color="auto" w:fill="FFFFFF"/>
            <w:tcMar>
              <w:top w:w="75" w:type="dxa"/>
              <w:left w:w="0" w:type="dxa"/>
              <w:bottom w:w="75" w:type="dxa"/>
              <w:right w:w="75" w:type="dxa"/>
            </w:tcMar>
            <w:hideMark/>
          </w:tcPr>
          <w:p w14:paraId="41F21210" w14:textId="77777777" w:rsidR="004A1AE8" w:rsidRPr="008D158B" w:rsidRDefault="004A1AE8" w:rsidP="004A1AE8">
            <w:pPr>
              <w:shd w:val="clear" w:color="auto" w:fill="124D83"/>
              <w:spacing w:after="0" w:line="240" w:lineRule="auto"/>
              <w:rPr>
                <w:rFonts w:ascii="Arial" w:eastAsia="Times New Roman" w:hAnsi="Arial" w:cs="Arial"/>
                <w:color w:val="FFFFFF"/>
                <w:kern w:val="0"/>
                <w:sz w:val="34"/>
                <w:szCs w:val="34"/>
                <w14:ligatures w14:val="none"/>
              </w:rPr>
            </w:pPr>
            <w:r w:rsidRPr="008D158B">
              <w:rPr>
                <w:rFonts w:ascii="Arial" w:eastAsia="Times New Roman" w:hAnsi="Arial" w:cs="Arial"/>
                <w:color w:val="FFFFFF"/>
                <w:kern w:val="0"/>
                <w:sz w:val="34"/>
                <w:szCs w:val="34"/>
                <w14:ligatures w14:val="none"/>
              </w:rPr>
              <w:lastRenderedPageBreak/>
              <w:t>Project Management and Methodology</w:t>
            </w:r>
          </w:p>
        </w:tc>
      </w:tr>
      <w:tr w:rsidR="004A1AE8" w:rsidRPr="004A1AE8" w14:paraId="70ECB45F" w14:textId="77777777" w:rsidTr="003B5E44">
        <w:trPr>
          <w:tblCellSpacing w:w="0" w:type="dxa"/>
        </w:trPr>
        <w:tc>
          <w:tcPr>
            <w:tcW w:w="0" w:type="auto"/>
            <w:shd w:val="clear" w:color="auto" w:fill="FFFFFF"/>
            <w:tcMar>
              <w:top w:w="75" w:type="dxa"/>
              <w:left w:w="75" w:type="dxa"/>
              <w:bottom w:w="75" w:type="dxa"/>
              <w:right w:w="75" w:type="dxa"/>
            </w:tcMar>
          </w:tcPr>
          <w:p w14:paraId="2CEF3C65" w14:textId="6269CC00" w:rsidR="004A1AE8" w:rsidRPr="00DF7615" w:rsidRDefault="003B5E44" w:rsidP="004A1AE8">
            <w:pPr>
              <w:spacing w:after="0" w:line="240" w:lineRule="auto"/>
              <w:rPr>
                <w:rFonts w:ascii="Arial" w:eastAsia="Times New Roman" w:hAnsi="Arial" w:cs="Arial"/>
                <w:color w:val="333333"/>
                <w:kern w:val="0"/>
                <w14:ligatures w14:val="none"/>
              </w:rPr>
            </w:pPr>
            <w:bookmarkStart w:id="3" w:name="_Hlk164867691"/>
            <w:r w:rsidRPr="00DF7615">
              <w:rPr>
                <w:rFonts w:ascii="Arial" w:eastAsia="Times New Roman" w:hAnsi="Arial" w:cs="Arial"/>
                <w:color w:val="333333"/>
                <w:kern w:val="0"/>
                <w14:ligatures w14:val="none"/>
              </w:rPr>
              <w:t xml:space="preserve">Describe your management strategy for outbound Canadian students as well as for inbound international students.  Describe each of the following: recruitment, selection, pre-departure preparation, monitoring, nurturing a sense of belonging to the QES program and ongoing support strategies for the selected recipients.  Please outline how you will aim for a reasonable gender balance and encourage diversity and inclusion. </w:t>
            </w:r>
          </w:p>
        </w:tc>
      </w:tr>
      <w:tr w:rsidR="003B5E44" w:rsidRPr="004A1AE8" w14:paraId="565C0B59" w14:textId="77777777" w:rsidTr="003B5E44">
        <w:trPr>
          <w:tblCellSpacing w:w="0" w:type="dxa"/>
        </w:trPr>
        <w:tc>
          <w:tcPr>
            <w:tcW w:w="0" w:type="auto"/>
            <w:shd w:val="clear" w:color="auto" w:fill="FFFFFF"/>
            <w:tcMar>
              <w:top w:w="75" w:type="dxa"/>
              <w:left w:w="75" w:type="dxa"/>
              <w:bottom w:w="75" w:type="dxa"/>
              <w:right w:w="75" w:type="dxa"/>
            </w:tcMar>
          </w:tcPr>
          <w:p w14:paraId="4E287CC1" w14:textId="63923C48" w:rsidR="003B5E44" w:rsidRPr="00DF7615" w:rsidRDefault="003B5E44" w:rsidP="003B5E44">
            <w:pPr>
              <w:spacing w:after="0" w:line="240" w:lineRule="auto"/>
              <w:rPr>
                <w:rFonts w:ascii="Arial" w:eastAsia="Times New Roman" w:hAnsi="Arial" w:cs="Arial"/>
                <w:color w:val="333333"/>
                <w:kern w:val="0"/>
                <w14:ligatures w14:val="none"/>
              </w:rPr>
            </w:pPr>
            <w:r w:rsidRPr="00DF7615">
              <w:rPr>
                <w:rFonts w:ascii="Arial" w:eastAsia="Times New Roman" w:hAnsi="Arial" w:cs="Arial"/>
                <w:color w:val="333333"/>
                <w:kern w:val="0"/>
                <w14:ligatures w14:val="none"/>
              </w:rPr>
              <w:t>6.1 Recruitment and selection</w:t>
            </w:r>
          </w:p>
          <w:p w14:paraId="5E406DFD" w14:textId="1793540E" w:rsidR="00DF7615" w:rsidRPr="00DF7615" w:rsidRDefault="00DF7615" w:rsidP="003B5E44">
            <w:pPr>
              <w:spacing w:after="0" w:line="240" w:lineRule="auto"/>
              <w:rPr>
                <w:rFonts w:ascii="Arial" w:eastAsia="Times New Roman" w:hAnsi="Arial" w:cs="Arial"/>
                <w:color w:val="333333"/>
                <w:kern w:val="0"/>
                <w14:ligatures w14:val="none"/>
              </w:rPr>
            </w:pPr>
          </w:p>
          <w:p w14:paraId="15B94335" w14:textId="32809DFB" w:rsidR="00DF7615" w:rsidRPr="00DF7615" w:rsidRDefault="00DF7615" w:rsidP="003B5E44">
            <w:pPr>
              <w:spacing w:after="0" w:line="240" w:lineRule="auto"/>
              <w:rPr>
                <w:rFonts w:ascii="Arial" w:eastAsia="Times New Roman" w:hAnsi="Arial" w:cs="Arial"/>
                <w:color w:val="333333"/>
                <w:kern w:val="0"/>
                <w14:ligatures w14:val="none"/>
              </w:rPr>
            </w:pPr>
            <w:r w:rsidRPr="00DF7615">
              <w:rPr>
                <w:rFonts w:ascii="Arial" w:eastAsia="Times New Roman" w:hAnsi="Arial" w:cs="Arial"/>
                <w:color w:val="333333"/>
                <w:kern w:val="0"/>
                <w14:ligatures w14:val="none"/>
              </w:rPr>
              <w:t>Describe your recruitment and selection strategies (</w:t>
            </w:r>
            <w:r w:rsidRPr="00DF7615">
              <w:rPr>
                <w:rFonts w:ascii="Arial" w:eastAsia="Times New Roman" w:hAnsi="Arial" w:cs="Arial"/>
                <w:b/>
                <w:bCs/>
                <w:color w:val="333333"/>
                <w:kern w:val="0"/>
                <w14:ligatures w14:val="none"/>
              </w:rPr>
              <w:t>350 words</w:t>
            </w:r>
            <w:r w:rsidRPr="00DF7615">
              <w:rPr>
                <w:rFonts w:ascii="Arial" w:eastAsia="Times New Roman" w:hAnsi="Arial" w:cs="Arial"/>
                <w:color w:val="333333"/>
                <w:kern w:val="0"/>
                <w14:ligatures w14:val="none"/>
              </w:rPr>
              <w:t>)</w:t>
            </w:r>
            <w:r>
              <w:rPr>
                <w:rFonts w:ascii="Arial" w:eastAsia="Times New Roman" w:hAnsi="Arial" w:cs="Arial"/>
                <w:color w:val="333333"/>
                <w:kern w:val="0"/>
                <w14:ligatures w14:val="none"/>
              </w:rPr>
              <w:t>.</w:t>
            </w:r>
          </w:p>
          <w:p w14:paraId="101D7D49" w14:textId="6AAB4FBE" w:rsidR="003B5E44" w:rsidRPr="00DF7615" w:rsidRDefault="003B5E44" w:rsidP="003B5E44">
            <w:pPr>
              <w:spacing w:after="0" w:line="240" w:lineRule="auto"/>
              <w:rPr>
                <w:rFonts w:ascii="Arial" w:eastAsia="Times New Roman" w:hAnsi="Arial" w:cs="Arial"/>
                <w:color w:val="333333"/>
                <w:kern w:val="0"/>
                <w14:ligatures w14:val="none"/>
              </w:rPr>
            </w:pPr>
          </w:p>
        </w:tc>
      </w:tr>
      <w:tr w:rsidR="003B5E44" w:rsidRPr="004A1AE8" w14:paraId="204301C4" w14:textId="77777777" w:rsidTr="003B5E44">
        <w:trPr>
          <w:tblCellSpacing w:w="0" w:type="dxa"/>
        </w:trPr>
        <w:tc>
          <w:tcPr>
            <w:tcW w:w="0" w:type="auto"/>
            <w:shd w:val="clear" w:color="auto" w:fill="FFFFFF"/>
            <w:tcMar>
              <w:top w:w="75" w:type="dxa"/>
              <w:left w:w="75" w:type="dxa"/>
              <w:bottom w:w="75" w:type="dxa"/>
              <w:right w:w="75" w:type="dxa"/>
            </w:tcMar>
          </w:tcPr>
          <w:p w14:paraId="077BA091" w14:textId="6F3A8155" w:rsidR="003B5E44" w:rsidRPr="00DF7615" w:rsidRDefault="003B5E44" w:rsidP="003B5E44">
            <w:pPr>
              <w:spacing w:after="0" w:line="240" w:lineRule="auto"/>
              <w:rPr>
                <w:rFonts w:ascii="Arial" w:eastAsia="Times New Roman" w:hAnsi="Arial" w:cs="Arial"/>
                <w:color w:val="333333"/>
                <w:kern w:val="0"/>
                <w14:ligatures w14:val="none"/>
              </w:rPr>
            </w:pPr>
            <w:r w:rsidRPr="00DF7615">
              <w:rPr>
                <w:rFonts w:ascii="Arial" w:eastAsia="Times New Roman" w:hAnsi="Arial" w:cs="Arial"/>
                <w:color w:val="333333"/>
                <w:kern w:val="0"/>
                <w14:ligatures w14:val="none"/>
              </w:rPr>
              <w:t>6.1.2 Describe your strategy to encourage diversity and inclusion (</w:t>
            </w:r>
            <w:r w:rsidRPr="00DF7615">
              <w:rPr>
                <w:rFonts w:ascii="Arial" w:eastAsia="Times New Roman" w:hAnsi="Arial" w:cs="Arial"/>
                <w:b/>
                <w:bCs/>
                <w:color w:val="333333"/>
                <w:kern w:val="0"/>
                <w14:ligatures w14:val="none"/>
              </w:rPr>
              <w:t>150 words</w:t>
            </w:r>
            <w:r w:rsidRPr="00DF7615">
              <w:rPr>
                <w:rFonts w:ascii="Arial" w:eastAsia="Times New Roman" w:hAnsi="Arial" w:cs="Arial"/>
                <w:color w:val="333333"/>
                <w:kern w:val="0"/>
                <w14:ligatures w14:val="none"/>
              </w:rPr>
              <w:t>)</w:t>
            </w:r>
            <w:r w:rsidR="00DF7615">
              <w:rPr>
                <w:rFonts w:ascii="Arial" w:eastAsia="Times New Roman" w:hAnsi="Arial" w:cs="Arial"/>
                <w:color w:val="333333"/>
                <w:kern w:val="0"/>
                <w14:ligatures w14:val="none"/>
              </w:rPr>
              <w:t>.</w:t>
            </w:r>
          </w:p>
          <w:p w14:paraId="51BED01E" w14:textId="6D9BD38C" w:rsidR="00DF7615" w:rsidRPr="00DF7615" w:rsidRDefault="00DF7615" w:rsidP="003B5E44">
            <w:pPr>
              <w:spacing w:after="0" w:line="240" w:lineRule="auto"/>
              <w:rPr>
                <w:rFonts w:ascii="Arial" w:eastAsia="Times New Roman" w:hAnsi="Arial" w:cs="Arial"/>
                <w:color w:val="333333"/>
                <w:kern w:val="0"/>
                <w14:ligatures w14:val="none"/>
              </w:rPr>
            </w:pPr>
          </w:p>
        </w:tc>
      </w:tr>
      <w:tr w:rsidR="003B5E44" w:rsidRPr="004A1AE8" w14:paraId="3691593E" w14:textId="77777777" w:rsidTr="003B5E44">
        <w:trPr>
          <w:tblCellSpacing w:w="0" w:type="dxa"/>
        </w:trPr>
        <w:tc>
          <w:tcPr>
            <w:tcW w:w="0" w:type="auto"/>
            <w:shd w:val="clear" w:color="auto" w:fill="FFFFFF"/>
            <w:tcMar>
              <w:top w:w="75" w:type="dxa"/>
              <w:left w:w="75" w:type="dxa"/>
              <w:bottom w:w="75" w:type="dxa"/>
              <w:right w:w="75" w:type="dxa"/>
            </w:tcMar>
          </w:tcPr>
          <w:p w14:paraId="3B88C1A4" w14:textId="7A4975D6" w:rsidR="003B5E44" w:rsidRPr="00DF7615" w:rsidRDefault="003B5E44" w:rsidP="003B5E44">
            <w:pPr>
              <w:spacing w:after="0" w:line="240" w:lineRule="auto"/>
              <w:rPr>
                <w:rFonts w:ascii="Arial" w:eastAsia="Times New Roman" w:hAnsi="Arial" w:cs="Arial"/>
                <w:color w:val="333333"/>
                <w:kern w:val="0"/>
                <w14:ligatures w14:val="none"/>
              </w:rPr>
            </w:pPr>
            <w:r w:rsidRPr="00DF7615">
              <w:rPr>
                <w:rFonts w:ascii="Arial" w:eastAsia="Times New Roman" w:hAnsi="Arial" w:cs="Arial"/>
                <w:color w:val="333333"/>
                <w:kern w:val="0"/>
                <w14:ligatures w14:val="none"/>
              </w:rPr>
              <w:t>6.1.3 Describe how you will aim for a reasonable gender balance (</w:t>
            </w:r>
            <w:r w:rsidRPr="00DF7615">
              <w:rPr>
                <w:rFonts w:ascii="Arial" w:eastAsia="Times New Roman" w:hAnsi="Arial" w:cs="Arial"/>
                <w:b/>
                <w:bCs/>
                <w:color w:val="333333"/>
                <w:kern w:val="0"/>
                <w14:ligatures w14:val="none"/>
              </w:rPr>
              <w:t>100 words</w:t>
            </w:r>
            <w:r w:rsidRPr="00DF7615">
              <w:rPr>
                <w:rFonts w:ascii="Arial" w:eastAsia="Times New Roman" w:hAnsi="Arial" w:cs="Arial"/>
                <w:color w:val="333333"/>
                <w:kern w:val="0"/>
                <w14:ligatures w14:val="none"/>
              </w:rPr>
              <w:t>)</w:t>
            </w:r>
            <w:r w:rsidR="00DF7615">
              <w:rPr>
                <w:rFonts w:ascii="Arial" w:eastAsia="Times New Roman" w:hAnsi="Arial" w:cs="Arial"/>
                <w:color w:val="333333"/>
                <w:kern w:val="0"/>
                <w14:ligatures w14:val="none"/>
              </w:rPr>
              <w:t>.</w:t>
            </w:r>
          </w:p>
          <w:p w14:paraId="3AA71304" w14:textId="5CBEBE10" w:rsidR="003B5E44" w:rsidRPr="00DF7615" w:rsidRDefault="003B5E44" w:rsidP="003B5E44">
            <w:pPr>
              <w:spacing w:after="0" w:line="240" w:lineRule="auto"/>
              <w:rPr>
                <w:rFonts w:ascii="Arial" w:eastAsia="Times New Roman" w:hAnsi="Arial" w:cs="Arial"/>
                <w:color w:val="333333"/>
                <w:kern w:val="0"/>
                <w14:ligatures w14:val="none"/>
              </w:rPr>
            </w:pPr>
          </w:p>
        </w:tc>
      </w:tr>
      <w:tr w:rsidR="003B5E44" w:rsidRPr="004A1AE8" w14:paraId="3733343A" w14:textId="77777777" w:rsidTr="003B5E44">
        <w:trPr>
          <w:tblCellSpacing w:w="0" w:type="dxa"/>
        </w:trPr>
        <w:tc>
          <w:tcPr>
            <w:tcW w:w="0" w:type="auto"/>
            <w:shd w:val="clear" w:color="auto" w:fill="FFFFFF"/>
            <w:tcMar>
              <w:top w:w="75" w:type="dxa"/>
              <w:left w:w="75" w:type="dxa"/>
              <w:bottom w:w="75" w:type="dxa"/>
              <w:right w:w="75" w:type="dxa"/>
            </w:tcMar>
          </w:tcPr>
          <w:p w14:paraId="3747A476" w14:textId="77E5E1C2" w:rsidR="003B5E44" w:rsidRDefault="003B5E44" w:rsidP="003B5E44">
            <w:pPr>
              <w:spacing w:after="0" w:line="240" w:lineRule="auto"/>
              <w:rPr>
                <w:rFonts w:ascii="Arial" w:eastAsia="Times New Roman" w:hAnsi="Arial" w:cs="Arial"/>
                <w:color w:val="333333"/>
                <w:kern w:val="0"/>
                <w14:ligatures w14:val="none"/>
              </w:rPr>
            </w:pPr>
            <w:r w:rsidRPr="00DF7615">
              <w:rPr>
                <w:rFonts w:ascii="Arial" w:eastAsia="Times New Roman" w:hAnsi="Arial" w:cs="Arial"/>
                <w:color w:val="333333"/>
                <w:kern w:val="0"/>
                <w14:ligatures w14:val="none"/>
              </w:rPr>
              <w:t>6.2 Pre-departure/arrival training</w:t>
            </w:r>
          </w:p>
          <w:p w14:paraId="708E0533" w14:textId="77777777" w:rsidR="00DF7615" w:rsidRDefault="00DF7615" w:rsidP="003B5E44">
            <w:pPr>
              <w:spacing w:after="0" w:line="240" w:lineRule="auto"/>
              <w:rPr>
                <w:rFonts w:ascii="Arial" w:eastAsia="Times New Roman" w:hAnsi="Arial" w:cs="Arial"/>
                <w:color w:val="333333"/>
                <w:kern w:val="0"/>
                <w14:ligatures w14:val="none"/>
              </w:rPr>
            </w:pPr>
          </w:p>
          <w:p w14:paraId="4AB9064A" w14:textId="0B3962A7" w:rsidR="003B5E44" w:rsidRPr="00DF7615" w:rsidRDefault="00DF7615" w:rsidP="003B5E44">
            <w:pPr>
              <w:spacing w:after="0" w:line="240" w:lineRule="auto"/>
              <w:rPr>
                <w:rFonts w:ascii="Arial" w:eastAsia="Times New Roman" w:hAnsi="Arial" w:cs="Arial"/>
                <w:color w:val="333333"/>
                <w:kern w:val="0"/>
                <w14:ligatures w14:val="none"/>
              </w:rPr>
            </w:pPr>
            <w:r>
              <w:rPr>
                <w:rFonts w:ascii="Arial" w:eastAsia="Times New Roman" w:hAnsi="Arial" w:cs="Arial"/>
                <w:color w:val="333333"/>
                <w:kern w:val="0"/>
                <w14:ligatures w14:val="none"/>
              </w:rPr>
              <w:t>Provide specific information on the pre-departure (Canadian students)/arrival in Canada (international students) training offered to QES scholars (</w:t>
            </w:r>
            <w:r w:rsidRPr="00DF7615">
              <w:rPr>
                <w:rFonts w:ascii="Arial" w:eastAsia="Times New Roman" w:hAnsi="Arial" w:cs="Arial"/>
                <w:b/>
                <w:bCs/>
                <w:color w:val="333333"/>
                <w:kern w:val="0"/>
                <w14:ligatures w14:val="none"/>
              </w:rPr>
              <w:t>300 words</w:t>
            </w:r>
            <w:r>
              <w:rPr>
                <w:rFonts w:ascii="Arial" w:eastAsia="Times New Roman" w:hAnsi="Arial" w:cs="Arial"/>
                <w:color w:val="333333"/>
                <w:kern w:val="0"/>
                <w14:ligatures w14:val="none"/>
              </w:rPr>
              <w:t>).</w:t>
            </w:r>
          </w:p>
        </w:tc>
      </w:tr>
      <w:tr w:rsidR="003B5E44" w:rsidRPr="004A1AE8" w14:paraId="734B90AD" w14:textId="77777777" w:rsidTr="003B5E44">
        <w:trPr>
          <w:tblCellSpacing w:w="0" w:type="dxa"/>
        </w:trPr>
        <w:tc>
          <w:tcPr>
            <w:tcW w:w="0" w:type="auto"/>
            <w:shd w:val="clear" w:color="auto" w:fill="FFFFFF"/>
            <w:tcMar>
              <w:top w:w="75" w:type="dxa"/>
              <w:left w:w="75" w:type="dxa"/>
              <w:bottom w:w="75" w:type="dxa"/>
              <w:right w:w="75" w:type="dxa"/>
            </w:tcMar>
          </w:tcPr>
          <w:p w14:paraId="438236E6" w14:textId="024B00BA" w:rsidR="003B5E44" w:rsidRDefault="003B5E44" w:rsidP="003B5E44">
            <w:pPr>
              <w:spacing w:after="0" w:line="240" w:lineRule="auto"/>
              <w:rPr>
                <w:rFonts w:ascii="Arial" w:eastAsia="Times New Roman" w:hAnsi="Arial" w:cs="Arial"/>
                <w:color w:val="333333"/>
                <w:kern w:val="0"/>
                <w14:ligatures w14:val="none"/>
              </w:rPr>
            </w:pPr>
            <w:r w:rsidRPr="00DF7615">
              <w:rPr>
                <w:rFonts w:ascii="Arial" w:eastAsia="Times New Roman" w:hAnsi="Arial" w:cs="Arial"/>
                <w:color w:val="333333"/>
                <w:kern w:val="0"/>
                <w14:ligatures w14:val="none"/>
              </w:rPr>
              <w:t>6.3 Monitoring and support</w:t>
            </w:r>
          </w:p>
          <w:p w14:paraId="502B3A1C" w14:textId="77777777" w:rsidR="00DF7615" w:rsidRDefault="00DF7615" w:rsidP="003B5E44">
            <w:pPr>
              <w:spacing w:after="0" w:line="240" w:lineRule="auto"/>
              <w:rPr>
                <w:rFonts w:ascii="Arial" w:eastAsia="Times New Roman" w:hAnsi="Arial" w:cs="Arial"/>
                <w:color w:val="333333"/>
                <w:kern w:val="0"/>
                <w14:ligatures w14:val="none"/>
              </w:rPr>
            </w:pPr>
          </w:p>
          <w:p w14:paraId="1D8EFF50" w14:textId="4508B661" w:rsidR="00DF7615" w:rsidRPr="00DF7615" w:rsidRDefault="00DF7615" w:rsidP="003B5E44">
            <w:pPr>
              <w:spacing w:after="0" w:line="240" w:lineRule="auto"/>
              <w:rPr>
                <w:rFonts w:ascii="Arial" w:eastAsia="Times New Roman" w:hAnsi="Arial" w:cs="Arial"/>
                <w:color w:val="333333"/>
                <w:kern w:val="0"/>
                <w14:ligatures w14:val="none"/>
              </w:rPr>
            </w:pPr>
            <w:r>
              <w:rPr>
                <w:rFonts w:ascii="Arial" w:eastAsia="Times New Roman" w:hAnsi="Arial" w:cs="Arial"/>
                <w:color w:val="333333"/>
                <w:kern w:val="0"/>
                <w14:ligatures w14:val="none"/>
              </w:rPr>
              <w:t xml:space="preserve">Please provide specific information on how you will monitor and provide ongoing support to QES scholars </w:t>
            </w:r>
            <w:r w:rsidRPr="00DF7615">
              <w:rPr>
                <w:rFonts w:ascii="Arial" w:eastAsia="Times New Roman" w:hAnsi="Arial" w:cs="Arial"/>
                <w:b/>
                <w:bCs/>
                <w:color w:val="333333"/>
                <w:kern w:val="0"/>
                <w14:ligatures w14:val="none"/>
              </w:rPr>
              <w:t>(200 words</w:t>
            </w:r>
            <w:r>
              <w:rPr>
                <w:rFonts w:ascii="Arial" w:eastAsia="Times New Roman" w:hAnsi="Arial" w:cs="Arial"/>
                <w:color w:val="333333"/>
                <w:kern w:val="0"/>
                <w14:ligatures w14:val="none"/>
              </w:rPr>
              <w:t>).</w:t>
            </w:r>
          </w:p>
          <w:p w14:paraId="1655C3F7" w14:textId="338A6A8C" w:rsidR="003B5E44" w:rsidRPr="00DF7615" w:rsidRDefault="003B5E44" w:rsidP="003B5E44">
            <w:pPr>
              <w:spacing w:after="0" w:line="240" w:lineRule="auto"/>
              <w:rPr>
                <w:rFonts w:ascii="Arial" w:eastAsia="Times New Roman" w:hAnsi="Arial" w:cs="Arial"/>
                <w:color w:val="333333"/>
                <w:kern w:val="0"/>
                <w14:ligatures w14:val="none"/>
              </w:rPr>
            </w:pPr>
          </w:p>
        </w:tc>
      </w:tr>
      <w:tr w:rsidR="003B5E44" w:rsidRPr="004A1AE8" w14:paraId="495CE82F" w14:textId="77777777" w:rsidTr="003B5E44">
        <w:trPr>
          <w:tblCellSpacing w:w="0" w:type="dxa"/>
        </w:trPr>
        <w:tc>
          <w:tcPr>
            <w:tcW w:w="0" w:type="auto"/>
            <w:shd w:val="clear" w:color="auto" w:fill="FFFFFF"/>
            <w:tcMar>
              <w:top w:w="75" w:type="dxa"/>
              <w:left w:w="75" w:type="dxa"/>
              <w:bottom w:w="75" w:type="dxa"/>
              <w:right w:w="75" w:type="dxa"/>
            </w:tcMar>
          </w:tcPr>
          <w:p w14:paraId="740DC9E1" w14:textId="4FCD2C49" w:rsidR="003B5E44" w:rsidRPr="00DF7615" w:rsidRDefault="003B5E44" w:rsidP="003B5E44">
            <w:pPr>
              <w:spacing w:after="0" w:line="240" w:lineRule="auto"/>
              <w:rPr>
                <w:rFonts w:ascii="Arial" w:eastAsia="Times New Roman" w:hAnsi="Arial" w:cs="Arial"/>
                <w:color w:val="333333"/>
                <w:kern w:val="0"/>
                <w14:ligatures w14:val="none"/>
              </w:rPr>
            </w:pPr>
            <w:r w:rsidRPr="00DF7615">
              <w:rPr>
                <w:rFonts w:ascii="Arial" w:eastAsia="Times New Roman" w:hAnsi="Arial" w:cs="Arial"/>
                <w:color w:val="333333"/>
                <w:kern w:val="0"/>
                <w14:ligatures w14:val="none"/>
              </w:rPr>
              <w:t>6.3.1 Please provide specific information on how you will monitor and provide support to QES</w:t>
            </w:r>
            <w:r w:rsidR="00DF7615">
              <w:rPr>
                <w:rFonts w:ascii="Arial" w:eastAsia="Times New Roman" w:hAnsi="Arial" w:cs="Arial"/>
                <w:color w:val="333333"/>
                <w:kern w:val="0"/>
                <w14:ligatures w14:val="none"/>
              </w:rPr>
              <w:t xml:space="preserve"> s</w:t>
            </w:r>
            <w:r w:rsidRPr="00DF7615">
              <w:rPr>
                <w:rFonts w:ascii="Arial" w:eastAsia="Times New Roman" w:hAnsi="Arial" w:cs="Arial"/>
                <w:color w:val="333333"/>
                <w:kern w:val="0"/>
                <w14:ligatures w14:val="none"/>
              </w:rPr>
              <w:t>cholars in the case of mental health issues (</w:t>
            </w:r>
            <w:r w:rsidRPr="00DF7615">
              <w:rPr>
                <w:rFonts w:ascii="Arial" w:eastAsia="Times New Roman" w:hAnsi="Arial" w:cs="Arial"/>
                <w:b/>
                <w:bCs/>
                <w:color w:val="333333"/>
                <w:kern w:val="0"/>
                <w14:ligatures w14:val="none"/>
              </w:rPr>
              <w:t>200 words</w:t>
            </w:r>
            <w:r w:rsidRPr="00DF7615">
              <w:rPr>
                <w:rFonts w:ascii="Arial" w:eastAsia="Times New Roman" w:hAnsi="Arial" w:cs="Arial"/>
                <w:color w:val="333333"/>
                <w:kern w:val="0"/>
                <w14:ligatures w14:val="none"/>
              </w:rPr>
              <w:t>)</w:t>
            </w:r>
            <w:r w:rsidR="00DF7615">
              <w:rPr>
                <w:rFonts w:ascii="Arial" w:eastAsia="Times New Roman" w:hAnsi="Arial" w:cs="Arial"/>
                <w:color w:val="333333"/>
                <w:kern w:val="0"/>
                <w14:ligatures w14:val="none"/>
              </w:rPr>
              <w:t>.</w:t>
            </w:r>
          </w:p>
          <w:p w14:paraId="3C48A133" w14:textId="36584751" w:rsidR="003B5E44" w:rsidRPr="00DF7615" w:rsidRDefault="003B5E44" w:rsidP="003B5E44">
            <w:pPr>
              <w:spacing w:after="0" w:line="240" w:lineRule="auto"/>
              <w:rPr>
                <w:rFonts w:ascii="Arial" w:eastAsia="Times New Roman" w:hAnsi="Arial" w:cs="Arial"/>
                <w:color w:val="333333"/>
                <w:kern w:val="0"/>
                <w14:ligatures w14:val="none"/>
              </w:rPr>
            </w:pPr>
          </w:p>
        </w:tc>
      </w:tr>
      <w:tr w:rsidR="003B5E44" w:rsidRPr="004A1AE8" w14:paraId="30226BAC" w14:textId="77777777" w:rsidTr="003B5E44">
        <w:trPr>
          <w:tblCellSpacing w:w="0" w:type="dxa"/>
        </w:trPr>
        <w:tc>
          <w:tcPr>
            <w:tcW w:w="9360" w:type="dxa"/>
            <w:shd w:val="clear" w:color="auto" w:fill="FFFFFF"/>
            <w:tcMar>
              <w:top w:w="75" w:type="dxa"/>
              <w:left w:w="0" w:type="dxa"/>
              <w:bottom w:w="75" w:type="dxa"/>
              <w:right w:w="75" w:type="dxa"/>
            </w:tcMar>
            <w:hideMark/>
          </w:tcPr>
          <w:p w14:paraId="14874348" w14:textId="74D3607A" w:rsidR="003B5E44" w:rsidRDefault="003B5E44" w:rsidP="003B5E44">
            <w:pPr>
              <w:spacing w:after="0" w:line="240" w:lineRule="auto"/>
              <w:rPr>
                <w:rFonts w:ascii="Arial" w:eastAsia="Times New Roman" w:hAnsi="Arial" w:cs="Arial"/>
                <w:color w:val="333333"/>
                <w:kern w:val="0"/>
                <w14:ligatures w14:val="none"/>
              </w:rPr>
            </w:pPr>
            <w:r w:rsidRPr="00DF7615">
              <w:rPr>
                <w:rFonts w:ascii="Arial" w:eastAsia="Times New Roman" w:hAnsi="Arial" w:cs="Arial"/>
                <w:color w:val="333333"/>
                <w:kern w:val="0"/>
                <w14:ligatures w14:val="none"/>
              </w:rPr>
              <w:t>6.3.2 Please describe how your institution will ensure student safety during their QES experience (in Canada and abroad) (</w:t>
            </w:r>
            <w:r w:rsidRPr="00DF7615">
              <w:rPr>
                <w:rFonts w:ascii="Arial" w:eastAsia="Times New Roman" w:hAnsi="Arial" w:cs="Arial"/>
                <w:b/>
                <w:bCs/>
                <w:color w:val="333333"/>
                <w:kern w:val="0"/>
                <w14:ligatures w14:val="none"/>
              </w:rPr>
              <w:t>150 words</w:t>
            </w:r>
            <w:r w:rsidRPr="00DF7615">
              <w:rPr>
                <w:rFonts w:ascii="Arial" w:eastAsia="Times New Roman" w:hAnsi="Arial" w:cs="Arial"/>
                <w:color w:val="333333"/>
                <w:kern w:val="0"/>
                <w14:ligatures w14:val="none"/>
              </w:rPr>
              <w:t>)</w:t>
            </w:r>
            <w:r w:rsidR="00DF7615">
              <w:rPr>
                <w:rFonts w:ascii="Arial" w:eastAsia="Times New Roman" w:hAnsi="Arial" w:cs="Arial"/>
                <w:color w:val="333333"/>
                <w:kern w:val="0"/>
                <w14:ligatures w14:val="none"/>
              </w:rPr>
              <w:t>.</w:t>
            </w:r>
          </w:p>
          <w:p w14:paraId="000A8531" w14:textId="77777777" w:rsidR="00DF7615" w:rsidRPr="00DF7615" w:rsidRDefault="00DF7615" w:rsidP="003B5E44">
            <w:pPr>
              <w:spacing w:after="0" w:line="240" w:lineRule="auto"/>
              <w:rPr>
                <w:rFonts w:ascii="Arial" w:eastAsia="Times New Roman" w:hAnsi="Arial" w:cs="Arial"/>
                <w:color w:val="333333"/>
                <w:kern w:val="0"/>
                <w14:ligatures w14:val="none"/>
              </w:rPr>
            </w:pPr>
          </w:p>
          <w:p w14:paraId="0C4437EE" w14:textId="43FB04E2" w:rsidR="003B5E44" w:rsidRPr="00DF7615" w:rsidRDefault="003B5E44" w:rsidP="003B5E44">
            <w:pPr>
              <w:shd w:val="clear" w:color="auto" w:fill="124D83"/>
              <w:spacing w:after="0" w:line="240" w:lineRule="auto"/>
              <w:rPr>
                <w:rFonts w:ascii="Arial" w:eastAsia="Times New Roman" w:hAnsi="Arial" w:cs="Arial"/>
                <w:color w:val="FFFFFF"/>
                <w:kern w:val="0"/>
                <w14:ligatures w14:val="none"/>
              </w:rPr>
            </w:pPr>
          </w:p>
        </w:tc>
      </w:tr>
      <w:tr w:rsidR="003B5E44" w:rsidRPr="004A1AE8" w14:paraId="4D39CCE2" w14:textId="77777777" w:rsidTr="004A1AE8">
        <w:trPr>
          <w:tblCellSpacing w:w="0" w:type="dxa"/>
        </w:trPr>
        <w:tc>
          <w:tcPr>
            <w:tcW w:w="0" w:type="auto"/>
            <w:shd w:val="clear" w:color="auto" w:fill="FFFFFF"/>
            <w:tcMar>
              <w:top w:w="75" w:type="dxa"/>
              <w:left w:w="75" w:type="dxa"/>
              <w:bottom w:w="75" w:type="dxa"/>
              <w:right w:w="75" w:type="dxa"/>
            </w:tcMar>
            <w:hideMark/>
          </w:tcPr>
          <w:p w14:paraId="0B6CD69A" w14:textId="3E0B443A" w:rsidR="003B5E44" w:rsidRDefault="003B5E44" w:rsidP="003B5E44">
            <w:pPr>
              <w:spacing w:after="0" w:line="240" w:lineRule="auto"/>
              <w:rPr>
                <w:rFonts w:ascii="Roboto" w:eastAsia="Times New Roman" w:hAnsi="Roboto" w:cs="Times New Roman"/>
                <w:color w:val="333333"/>
                <w:kern w:val="0"/>
                <w:sz w:val="23"/>
                <w:szCs w:val="23"/>
                <w14:ligatures w14:val="none"/>
              </w:rPr>
            </w:pPr>
            <w:r w:rsidRPr="004A1AE8">
              <w:rPr>
                <w:rFonts w:ascii="Roboto" w:eastAsia="Times New Roman" w:hAnsi="Roboto" w:cs="Times New Roman"/>
                <w:color w:val="333333"/>
                <w:kern w:val="0"/>
                <w:sz w:val="23"/>
                <w:szCs w:val="23"/>
                <w14:ligatures w14:val="none"/>
              </w:rPr>
              <w:t xml:space="preserve">6.4 Belonging to the QES </w:t>
            </w:r>
            <w:proofErr w:type="gramStart"/>
            <w:r w:rsidRPr="004A1AE8">
              <w:rPr>
                <w:rFonts w:ascii="Roboto" w:eastAsia="Times New Roman" w:hAnsi="Roboto" w:cs="Times New Roman"/>
                <w:color w:val="333333"/>
                <w:kern w:val="0"/>
                <w:sz w:val="23"/>
                <w:szCs w:val="23"/>
                <w14:ligatures w14:val="none"/>
              </w:rPr>
              <w:t>program</w:t>
            </w:r>
            <w:proofErr w:type="gramEnd"/>
          </w:p>
          <w:p w14:paraId="44EFB23B" w14:textId="77777777" w:rsidR="008D158B" w:rsidRDefault="008D158B" w:rsidP="003B5E44">
            <w:pPr>
              <w:spacing w:after="0" w:line="240" w:lineRule="auto"/>
              <w:rPr>
                <w:rFonts w:ascii="Roboto" w:eastAsia="Times New Roman" w:hAnsi="Roboto" w:cs="Times New Roman"/>
                <w:color w:val="333333"/>
                <w:kern w:val="0"/>
                <w:sz w:val="23"/>
                <w:szCs w:val="23"/>
                <w14:ligatures w14:val="none"/>
              </w:rPr>
            </w:pPr>
          </w:p>
          <w:p w14:paraId="62AACAFA" w14:textId="593B3D8B" w:rsidR="003B5E44" w:rsidRPr="008D158B" w:rsidRDefault="008D158B" w:rsidP="003B5E44">
            <w:pPr>
              <w:spacing w:after="0" w:line="240" w:lineRule="auto"/>
              <w:rPr>
                <w:rFonts w:ascii="Arial" w:eastAsia="Times New Roman" w:hAnsi="Arial" w:cs="Arial"/>
                <w:color w:val="333333"/>
                <w:kern w:val="0"/>
                <w14:ligatures w14:val="none"/>
              </w:rPr>
            </w:pPr>
            <w:r w:rsidRPr="008D158B">
              <w:rPr>
                <w:rFonts w:ascii="Arial" w:eastAsia="Times New Roman" w:hAnsi="Arial" w:cs="Arial"/>
                <w:color w:val="333333"/>
                <w:kern w:val="0"/>
                <w14:ligatures w14:val="none"/>
              </w:rPr>
              <w:t>Describe specific and measurable activities offered by your postsecondary institution to help both Canadian and international scholars nurture a sense of belonging to the QES program, before, during and after their award (</w:t>
            </w:r>
            <w:r w:rsidRPr="008D158B">
              <w:rPr>
                <w:rFonts w:ascii="Arial" w:eastAsia="Times New Roman" w:hAnsi="Arial" w:cs="Arial"/>
                <w:b/>
                <w:bCs/>
                <w:color w:val="333333"/>
                <w:kern w:val="0"/>
                <w14:ligatures w14:val="none"/>
              </w:rPr>
              <w:t>300 words</w:t>
            </w:r>
            <w:r w:rsidRPr="008D158B">
              <w:rPr>
                <w:rFonts w:ascii="Arial" w:eastAsia="Times New Roman" w:hAnsi="Arial" w:cs="Arial"/>
                <w:color w:val="333333"/>
                <w:kern w:val="0"/>
                <w14:ligatures w14:val="none"/>
              </w:rPr>
              <w:t>).</w:t>
            </w:r>
          </w:p>
        </w:tc>
      </w:tr>
      <w:tr w:rsidR="003B5E44" w:rsidRPr="004A1AE8" w14:paraId="74D79CF7" w14:textId="77777777" w:rsidTr="004A1AE8">
        <w:trPr>
          <w:tblCellSpacing w:w="0" w:type="dxa"/>
        </w:trPr>
        <w:tc>
          <w:tcPr>
            <w:tcW w:w="0" w:type="auto"/>
            <w:shd w:val="clear" w:color="auto" w:fill="FFFFFF"/>
            <w:tcMar>
              <w:top w:w="75" w:type="dxa"/>
              <w:left w:w="75" w:type="dxa"/>
              <w:bottom w:w="75" w:type="dxa"/>
              <w:right w:w="75" w:type="dxa"/>
            </w:tcMar>
            <w:hideMark/>
          </w:tcPr>
          <w:p w14:paraId="3D75E1CE" w14:textId="50188F38" w:rsidR="003B5E44" w:rsidRDefault="003B5E44" w:rsidP="003B5E44">
            <w:pPr>
              <w:spacing w:after="0" w:line="240" w:lineRule="auto"/>
              <w:rPr>
                <w:rFonts w:ascii="Roboto" w:eastAsia="Times New Roman" w:hAnsi="Roboto" w:cs="Times New Roman"/>
                <w:color w:val="333333"/>
                <w:kern w:val="0"/>
                <w:sz w:val="23"/>
                <w:szCs w:val="23"/>
                <w14:ligatures w14:val="none"/>
              </w:rPr>
            </w:pPr>
            <w:r w:rsidRPr="004A1AE8">
              <w:rPr>
                <w:rFonts w:ascii="Roboto" w:eastAsia="Times New Roman" w:hAnsi="Roboto" w:cs="Times New Roman"/>
                <w:color w:val="333333"/>
                <w:kern w:val="0"/>
                <w:sz w:val="23"/>
                <w:szCs w:val="23"/>
                <w14:ligatures w14:val="none"/>
              </w:rPr>
              <w:t>6.6 Community engagement</w:t>
            </w:r>
          </w:p>
          <w:p w14:paraId="357C2EF4" w14:textId="3D38D259" w:rsidR="008D158B" w:rsidRDefault="008D158B" w:rsidP="003B5E44">
            <w:pPr>
              <w:spacing w:after="0" w:line="240" w:lineRule="auto"/>
              <w:rPr>
                <w:rFonts w:ascii="Roboto" w:eastAsia="Times New Roman" w:hAnsi="Roboto" w:cs="Times New Roman"/>
                <w:color w:val="333333"/>
                <w:kern w:val="0"/>
                <w:sz w:val="23"/>
                <w:szCs w:val="23"/>
                <w14:ligatures w14:val="none"/>
              </w:rPr>
            </w:pPr>
          </w:p>
          <w:p w14:paraId="0B6BC3FE" w14:textId="60E82522" w:rsidR="008D158B" w:rsidRPr="008D158B" w:rsidRDefault="008D158B" w:rsidP="003B5E44">
            <w:pPr>
              <w:spacing w:after="0" w:line="240" w:lineRule="auto"/>
              <w:rPr>
                <w:rFonts w:ascii="Roboto" w:eastAsia="Times New Roman" w:hAnsi="Roboto" w:cs="Times New Roman"/>
                <w:b/>
                <w:bCs/>
                <w:color w:val="333333"/>
                <w:kern w:val="0"/>
                <w:sz w:val="23"/>
                <w:szCs w:val="23"/>
                <w14:ligatures w14:val="none"/>
              </w:rPr>
            </w:pPr>
            <w:r>
              <w:rPr>
                <w:rFonts w:ascii="Roboto" w:eastAsia="Times New Roman" w:hAnsi="Roboto" w:cs="Times New Roman"/>
                <w:color w:val="333333"/>
                <w:kern w:val="0"/>
                <w:sz w:val="23"/>
                <w:szCs w:val="23"/>
                <w14:ligatures w14:val="none"/>
              </w:rPr>
              <w:t>Describe how you will ensure that all QES scholars, Canadian and International, undertake, community engagement activities during their QES award.  Community Engagement means volunteering in the community above and beyond the internship/study/research activities found by the QES and are to be undertaken while receiving QES funding (</w:t>
            </w:r>
            <w:r w:rsidRPr="008D158B">
              <w:rPr>
                <w:rFonts w:ascii="Roboto" w:eastAsia="Times New Roman" w:hAnsi="Roboto" w:cs="Times New Roman"/>
                <w:b/>
                <w:bCs/>
                <w:color w:val="333333"/>
                <w:kern w:val="0"/>
                <w:sz w:val="23"/>
                <w:szCs w:val="23"/>
                <w14:ligatures w14:val="none"/>
              </w:rPr>
              <w:t>200 words).</w:t>
            </w:r>
          </w:p>
          <w:p w14:paraId="1B8267DF" w14:textId="44E5770C" w:rsidR="003B5E44" w:rsidRPr="004A1AE8" w:rsidRDefault="003B5E44" w:rsidP="003B5E44">
            <w:pPr>
              <w:spacing w:after="0" w:line="240" w:lineRule="auto"/>
              <w:rPr>
                <w:rFonts w:ascii="Roboto" w:eastAsia="Times New Roman" w:hAnsi="Roboto" w:cs="Times New Roman"/>
                <w:color w:val="333333"/>
                <w:kern w:val="0"/>
                <w:sz w:val="23"/>
                <w:szCs w:val="23"/>
                <w14:ligatures w14:val="none"/>
              </w:rPr>
            </w:pPr>
          </w:p>
        </w:tc>
      </w:tr>
      <w:tr w:rsidR="003B5E44" w:rsidRPr="004A1AE8" w14:paraId="7AA46877" w14:textId="77777777" w:rsidTr="004A1AE8">
        <w:trPr>
          <w:tblCellSpacing w:w="0" w:type="dxa"/>
        </w:trPr>
        <w:tc>
          <w:tcPr>
            <w:tcW w:w="0" w:type="auto"/>
            <w:shd w:val="clear" w:color="auto" w:fill="FFFFFF"/>
            <w:tcMar>
              <w:top w:w="75" w:type="dxa"/>
              <w:left w:w="75" w:type="dxa"/>
              <w:bottom w:w="75" w:type="dxa"/>
              <w:right w:w="75" w:type="dxa"/>
            </w:tcMar>
            <w:hideMark/>
          </w:tcPr>
          <w:p w14:paraId="0EADB076" w14:textId="1DA1F17D" w:rsidR="003B5E44" w:rsidRPr="00184465" w:rsidRDefault="003B5E44" w:rsidP="003B5E44">
            <w:pPr>
              <w:spacing w:after="0" w:line="240" w:lineRule="auto"/>
              <w:rPr>
                <w:rFonts w:ascii="Arial" w:eastAsia="Times New Roman" w:hAnsi="Arial" w:cs="Arial"/>
                <w:color w:val="333333"/>
                <w:kern w:val="0"/>
                <w14:ligatures w14:val="none"/>
              </w:rPr>
            </w:pPr>
            <w:r w:rsidRPr="00184465">
              <w:rPr>
                <w:rFonts w:ascii="Arial" w:eastAsia="Times New Roman" w:hAnsi="Arial" w:cs="Arial"/>
                <w:color w:val="333333"/>
                <w:kern w:val="0"/>
                <w14:ligatures w14:val="none"/>
              </w:rPr>
              <w:t>6.7 Networking activities</w:t>
            </w:r>
          </w:p>
          <w:p w14:paraId="659D385F" w14:textId="77777777" w:rsidR="008D158B" w:rsidRPr="00184465" w:rsidRDefault="008D158B" w:rsidP="003B5E44">
            <w:pPr>
              <w:spacing w:after="0" w:line="240" w:lineRule="auto"/>
              <w:rPr>
                <w:rFonts w:ascii="Arial" w:eastAsia="Times New Roman" w:hAnsi="Arial" w:cs="Arial"/>
                <w:color w:val="333333"/>
                <w:kern w:val="0"/>
                <w14:ligatures w14:val="none"/>
              </w:rPr>
            </w:pPr>
          </w:p>
          <w:p w14:paraId="43C170F6" w14:textId="56DCC077" w:rsidR="008D158B" w:rsidRPr="00184465" w:rsidRDefault="008D158B" w:rsidP="003B5E44">
            <w:pPr>
              <w:spacing w:after="0" w:line="240" w:lineRule="auto"/>
              <w:rPr>
                <w:rFonts w:ascii="Arial" w:eastAsia="Times New Roman" w:hAnsi="Arial" w:cs="Arial"/>
                <w:color w:val="333333"/>
                <w:kern w:val="0"/>
                <w14:ligatures w14:val="none"/>
              </w:rPr>
            </w:pPr>
            <w:r w:rsidRPr="00184465">
              <w:rPr>
                <w:rFonts w:ascii="Arial" w:eastAsia="Times New Roman" w:hAnsi="Arial" w:cs="Arial"/>
                <w:color w:val="333333"/>
                <w:kern w:val="0"/>
                <w14:ligatures w14:val="none"/>
              </w:rPr>
              <w:t>Describe specific and measurable activities to be organized by your postsecondary institution that will connect current QES scholars with each other as well as with QES alumni, across all projects (</w:t>
            </w:r>
            <w:r w:rsidRPr="00184465">
              <w:rPr>
                <w:rFonts w:ascii="Arial" w:eastAsia="Times New Roman" w:hAnsi="Arial" w:cs="Arial"/>
                <w:b/>
                <w:bCs/>
                <w:color w:val="333333"/>
                <w:kern w:val="0"/>
                <w14:ligatures w14:val="none"/>
              </w:rPr>
              <w:t>200 words</w:t>
            </w:r>
            <w:r w:rsidRPr="00184465">
              <w:rPr>
                <w:rFonts w:ascii="Arial" w:eastAsia="Times New Roman" w:hAnsi="Arial" w:cs="Arial"/>
                <w:color w:val="333333"/>
                <w:kern w:val="0"/>
                <w14:ligatures w14:val="none"/>
              </w:rPr>
              <w:t>).</w:t>
            </w:r>
          </w:p>
          <w:p w14:paraId="095AC781" w14:textId="5CC3994B" w:rsidR="003B5E44" w:rsidRPr="00184465" w:rsidRDefault="003B5E44" w:rsidP="003B5E44">
            <w:pPr>
              <w:spacing w:after="0" w:line="240" w:lineRule="auto"/>
              <w:rPr>
                <w:rFonts w:ascii="Arial" w:eastAsia="Times New Roman" w:hAnsi="Arial" w:cs="Arial"/>
                <w:color w:val="333333"/>
                <w:kern w:val="0"/>
                <w14:ligatures w14:val="none"/>
              </w:rPr>
            </w:pPr>
          </w:p>
        </w:tc>
      </w:tr>
      <w:bookmarkEnd w:id="3"/>
      <w:tr w:rsidR="003B5E44" w:rsidRPr="004A1AE8" w14:paraId="5EA49E4D" w14:textId="77777777" w:rsidTr="004A1AE8">
        <w:trPr>
          <w:tblCellSpacing w:w="0" w:type="dxa"/>
        </w:trPr>
        <w:tc>
          <w:tcPr>
            <w:tcW w:w="0" w:type="auto"/>
            <w:shd w:val="clear" w:color="auto" w:fill="FFFFFF"/>
            <w:tcMar>
              <w:top w:w="75" w:type="dxa"/>
              <w:left w:w="75" w:type="dxa"/>
              <w:bottom w:w="75" w:type="dxa"/>
              <w:right w:w="75" w:type="dxa"/>
            </w:tcMar>
            <w:hideMark/>
          </w:tcPr>
          <w:p w14:paraId="10489DD0" w14:textId="715E6A68" w:rsidR="003B5E44" w:rsidRDefault="003B5E44" w:rsidP="003B5E44">
            <w:pPr>
              <w:spacing w:after="0" w:line="240" w:lineRule="auto"/>
              <w:rPr>
                <w:rFonts w:ascii="Arial" w:eastAsia="Times New Roman" w:hAnsi="Arial" w:cs="Arial"/>
                <w:color w:val="333333"/>
                <w:kern w:val="0"/>
                <w14:ligatures w14:val="none"/>
              </w:rPr>
            </w:pPr>
            <w:r w:rsidRPr="00184465">
              <w:rPr>
                <w:rFonts w:ascii="Arial" w:eastAsia="Times New Roman" w:hAnsi="Arial" w:cs="Arial"/>
                <w:color w:val="333333"/>
                <w:kern w:val="0"/>
                <w14:ligatures w14:val="none"/>
              </w:rPr>
              <w:lastRenderedPageBreak/>
              <w:t>6.8 Academic credit/recognition</w:t>
            </w:r>
          </w:p>
          <w:p w14:paraId="5B9F2659" w14:textId="77777777" w:rsidR="00184465" w:rsidRDefault="00184465" w:rsidP="003B5E44">
            <w:pPr>
              <w:spacing w:after="0" w:line="240" w:lineRule="auto"/>
              <w:rPr>
                <w:rFonts w:ascii="Arial" w:eastAsia="Times New Roman" w:hAnsi="Arial" w:cs="Arial"/>
                <w:color w:val="333333"/>
                <w:kern w:val="0"/>
                <w14:ligatures w14:val="none"/>
              </w:rPr>
            </w:pPr>
          </w:p>
          <w:p w14:paraId="24207CF6" w14:textId="437B837A" w:rsidR="00184465" w:rsidRDefault="00184465" w:rsidP="003B5E44">
            <w:pPr>
              <w:spacing w:after="0" w:line="240" w:lineRule="auto"/>
              <w:rPr>
                <w:rFonts w:ascii="Arial" w:eastAsia="Times New Roman" w:hAnsi="Arial" w:cs="Arial"/>
                <w:color w:val="333333"/>
                <w:kern w:val="0"/>
                <w14:ligatures w14:val="none"/>
              </w:rPr>
            </w:pPr>
            <w:r>
              <w:rPr>
                <w:rFonts w:ascii="Arial" w:eastAsia="Times New Roman" w:hAnsi="Arial" w:cs="Arial"/>
                <w:color w:val="333333"/>
                <w:kern w:val="0"/>
                <w14:ligatures w14:val="none"/>
              </w:rPr>
              <w:t>All students must receive academic credit/recognition for the successful completion of their QES funded activities. How the credit/recognition is attributed is to be determined by the Canadian postsecondary institution.  Possibilities include specific course credit, directed reading, co-curricular, co-op credit etc.  In the case of incoming scholars undertaking short term study or research, QES funded activities must be directly linked to the graduate program in which they are registered in their home country.</w:t>
            </w:r>
          </w:p>
          <w:p w14:paraId="7C44B564" w14:textId="77777777" w:rsidR="00184465" w:rsidRPr="00184465" w:rsidRDefault="00184465" w:rsidP="003B5E44">
            <w:pPr>
              <w:spacing w:after="0" w:line="240" w:lineRule="auto"/>
              <w:rPr>
                <w:rFonts w:ascii="Arial" w:eastAsia="Times New Roman" w:hAnsi="Arial" w:cs="Arial"/>
                <w:color w:val="333333"/>
                <w:kern w:val="0"/>
                <w14:ligatures w14:val="none"/>
              </w:rPr>
            </w:pPr>
          </w:p>
          <w:p w14:paraId="1178B42B" w14:textId="3B022E55" w:rsidR="003B5E44" w:rsidRPr="00184465" w:rsidRDefault="00184465" w:rsidP="00184465">
            <w:pPr>
              <w:tabs>
                <w:tab w:val="left" w:pos="3180"/>
              </w:tabs>
              <w:spacing w:after="0" w:line="315" w:lineRule="atLeast"/>
              <w:textAlignment w:val="top"/>
              <w:rPr>
                <w:rFonts w:ascii="Arial" w:eastAsia="Times New Roman" w:hAnsi="Arial" w:cs="Arial"/>
                <w:color w:val="333333"/>
                <w:kern w:val="0"/>
                <w14:ligatures w14:val="none"/>
              </w:rPr>
            </w:pPr>
            <w:r>
              <w:rPr>
                <w:rFonts w:ascii="Arial" w:eastAsia="Times New Roman" w:hAnsi="Arial" w:cs="Arial"/>
                <w:color w:val="333333"/>
                <w:kern w:val="0"/>
                <w14:ligatures w14:val="none"/>
              </w:rPr>
              <w:tab/>
            </w:r>
          </w:p>
        </w:tc>
      </w:tr>
      <w:tr w:rsidR="003B5E44" w:rsidRPr="004A1AE8" w14:paraId="616733AC" w14:textId="77777777" w:rsidTr="004A1AE8">
        <w:trPr>
          <w:tblCellSpacing w:w="0" w:type="dxa"/>
        </w:trPr>
        <w:tc>
          <w:tcPr>
            <w:tcW w:w="0" w:type="auto"/>
            <w:shd w:val="clear" w:color="auto" w:fill="FFFFFF"/>
            <w:tcMar>
              <w:top w:w="75" w:type="dxa"/>
              <w:left w:w="75" w:type="dxa"/>
              <w:bottom w:w="75" w:type="dxa"/>
              <w:right w:w="75" w:type="dxa"/>
            </w:tcMar>
            <w:hideMark/>
          </w:tcPr>
          <w:p w14:paraId="6C59D127" w14:textId="774DA24A" w:rsidR="003B5E44" w:rsidRPr="00184465" w:rsidRDefault="003B5E44" w:rsidP="003B5E44">
            <w:pPr>
              <w:spacing w:after="0" w:line="240" w:lineRule="auto"/>
              <w:rPr>
                <w:rFonts w:ascii="Arial" w:eastAsia="Times New Roman" w:hAnsi="Arial" w:cs="Arial"/>
                <w:color w:val="333333"/>
                <w:kern w:val="0"/>
                <w14:ligatures w14:val="none"/>
              </w:rPr>
            </w:pPr>
            <w:r w:rsidRPr="00184465">
              <w:rPr>
                <w:rFonts w:ascii="Arial" w:eastAsia="Times New Roman" w:hAnsi="Arial" w:cs="Arial"/>
                <w:color w:val="333333"/>
                <w:kern w:val="0"/>
                <w14:ligatures w14:val="none"/>
              </w:rPr>
              <w:t>6.9 Knowledge sharing</w:t>
            </w:r>
          </w:p>
          <w:p w14:paraId="5D47D316" w14:textId="77777777" w:rsidR="00443D07" w:rsidRPr="00184465" w:rsidRDefault="00443D07" w:rsidP="003B5E44">
            <w:pPr>
              <w:spacing w:after="0" w:line="240" w:lineRule="auto"/>
              <w:rPr>
                <w:rFonts w:ascii="Arial" w:eastAsia="Times New Roman" w:hAnsi="Arial" w:cs="Arial"/>
                <w:color w:val="333333"/>
                <w:kern w:val="0"/>
                <w14:ligatures w14:val="none"/>
              </w:rPr>
            </w:pPr>
          </w:p>
          <w:tbl>
            <w:tblPr>
              <w:tblW w:w="0" w:type="auto"/>
              <w:tblCellSpacing w:w="0" w:type="dxa"/>
              <w:tblCellMar>
                <w:left w:w="0" w:type="dxa"/>
                <w:right w:w="0" w:type="dxa"/>
              </w:tblCellMar>
              <w:tblLook w:val="04A0" w:firstRow="1" w:lastRow="0" w:firstColumn="1" w:lastColumn="0" w:noHBand="0" w:noVBand="1"/>
            </w:tblPr>
            <w:tblGrid>
              <w:gridCol w:w="9210"/>
            </w:tblGrid>
            <w:tr w:rsidR="003B5E44" w:rsidRPr="00184465" w14:paraId="0B771A7A" w14:textId="77777777" w:rsidTr="004A1AE8">
              <w:trPr>
                <w:tblCellSpacing w:w="0" w:type="dxa"/>
              </w:trPr>
              <w:tc>
                <w:tcPr>
                  <w:tcW w:w="0" w:type="auto"/>
                  <w:tcMar>
                    <w:top w:w="0" w:type="dxa"/>
                    <w:left w:w="75" w:type="dxa"/>
                    <w:bottom w:w="75" w:type="dxa"/>
                    <w:right w:w="75" w:type="dxa"/>
                  </w:tcMar>
                  <w:hideMark/>
                </w:tcPr>
                <w:p w14:paraId="4716C60A" w14:textId="77777777" w:rsidR="003B5E44" w:rsidRDefault="003B5E44" w:rsidP="003B5E44">
                  <w:pPr>
                    <w:spacing w:after="0" w:line="240" w:lineRule="auto"/>
                    <w:rPr>
                      <w:rFonts w:ascii="Arial" w:eastAsia="Times New Roman" w:hAnsi="Arial" w:cs="Arial"/>
                      <w:kern w:val="0"/>
                      <w14:ligatures w14:val="none"/>
                    </w:rPr>
                  </w:pPr>
                  <w:r w:rsidRPr="00184465">
                    <w:rPr>
                      <w:rFonts w:ascii="Arial" w:eastAsia="Times New Roman" w:hAnsi="Arial" w:cs="Arial"/>
                      <w:kern w:val="0"/>
                      <w14:ligatures w14:val="none"/>
                    </w:rPr>
                    <w:t>I confirm that our project will participate in knowledge sharing activities throughout the program implementation period to impart insights and learnings from the project with other Canadian postsecondary institutions.</w:t>
                  </w:r>
                </w:p>
                <w:p w14:paraId="6AA6699F" w14:textId="77777777" w:rsidR="00184465" w:rsidRDefault="00184465" w:rsidP="003B5E44">
                  <w:pPr>
                    <w:spacing w:after="0" w:line="240" w:lineRule="auto"/>
                    <w:rPr>
                      <w:rFonts w:ascii="Arial" w:eastAsia="Times New Roman" w:hAnsi="Arial" w:cs="Arial"/>
                      <w:kern w:val="0"/>
                      <w14:ligatures w14:val="none"/>
                    </w:rPr>
                  </w:pPr>
                </w:p>
                <w:p w14:paraId="4CB9B58F" w14:textId="4AF07B31" w:rsidR="00184465" w:rsidRPr="00184465" w:rsidRDefault="00184465" w:rsidP="003B5E44">
                  <w:pPr>
                    <w:spacing w:after="0" w:line="240" w:lineRule="auto"/>
                    <w:rPr>
                      <w:rFonts w:ascii="Arial" w:eastAsia="Times New Roman" w:hAnsi="Arial" w:cs="Arial"/>
                      <w:kern w:val="0"/>
                      <w14:ligatures w14:val="none"/>
                    </w:rPr>
                  </w:pPr>
                  <w:r>
                    <w:rPr>
                      <w:rFonts w:ascii="Arial" w:eastAsia="Times New Roman" w:hAnsi="Arial" w:cs="Arial"/>
                      <w:kern w:val="0"/>
                      <w14:ligatures w14:val="none"/>
                    </w:rPr>
                    <w:t>I confirm that all QES scholars will receive academic credit/recognition</w:t>
                  </w:r>
                </w:p>
              </w:tc>
            </w:tr>
          </w:tbl>
          <w:p w14:paraId="733F6088" w14:textId="77777777" w:rsidR="003B5E44" w:rsidRPr="00184465" w:rsidRDefault="003B5E44" w:rsidP="003B5E44">
            <w:pPr>
              <w:spacing w:after="0" w:line="315" w:lineRule="atLeast"/>
              <w:textAlignment w:val="top"/>
              <w:rPr>
                <w:rFonts w:ascii="Arial" w:eastAsia="Times New Roman" w:hAnsi="Arial" w:cs="Arial"/>
                <w:color w:val="333333"/>
                <w:kern w:val="0"/>
                <w14:ligatures w14:val="none"/>
              </w:rPr>
            </w:pPr>
          </w:p>
        </w:tc>
      </w:tr>
    </w:tbl>
    <w:p w14:paraId="55A77AA9" w14:textId="77777777" w:rsidR="004A1AE8" w:rsidRDefault="004A1AE8" w:rsidP="00FC78C8">
      <w:pPr>
        <w:rPr>
          <w:rFonts w:ascii="Graphic regular" w:eastAsia="Calibri" w:hAnsi="Graphic regular" w:cs="Arial"/>
          <w:b/>
          <w:bCs/>
          <w:kern w:val="0"/>
          <w:lang w:val="en-CA"/>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4A1AE8" w:rsidRPr="004A1AE8" w14:paraId="4123D649" w14:textId="77777777" w:rsidTr="004A1AE8">
        <w:trPr>
          <w:tblCellSpacing w:w="0" w:type="dxa"/>
        </w:trPr>
        <w:tc>
          <w:tcPr>
            <w:tcW w:w="61" w:type="dxa"/>
            <w:shd w:val="clear" w:color="auto" w:fill="FFFFFF"/>
            <w:tcMar>
              <w:top w:w="75" w:type="dxa"/>
              <w:left w:w="0" w:type="dxa"/>
              <w:bottom w:w="75" w:type="dxa"/>
              <w:right w:w="75" w:type="dxa"/>
            </w:tcMar>
            <w:hideMark/>
          </w:tcPr>
          <w:p w14:paraId="6DC8885A" w14:textId="77777777" w:rsidR="004A1AE8" w:rsidRPr="004A1AE8" w:rsidRDefault="004A1AE8" w:rsidP="004A1AE8">
            <w:pPr>
              <w:shd w:val="clear" w:color="auto" w:fill="124D83"/>
              <w:spacing w:after="0" w:line="240" w:lineRule="auto"/>
              <w:rPr>
                <w:rFonts w:ascii="Helvetica" w:eastAsia="Times New Roman" w:hAnsi="Helvetica" w:cs="Times New Roman"/>
                <w:color w:val="FFFFFF"/>
                <w:kern w:val="0"/>
                <w:sz w:val="34"/>
                <w:szCs w:val="34"/>
                <w14:ligatures w14:val="none"/>
              </w:rPr>
            </w:pPr>
            <w:r w:rsidRPr="004A1AE8">
              <w:rPr>
                <w:rFonts w:ascii="Helvetica" w:eastAsia="Times New Roman" w:hAnsi="Helvetica" w:cs="Times New Roman"/>
                <w:color w:val="FFFFFF"/>
                <w:kern w:val="0"/>
                <w:sz w:val="34"/>
                <w:szCs w:val="34"/>
                <w14:ligatures w14:val="none"/>
              </w:rPr>
              <w:t>Cost Effectiveness and Budget</w:t>
            </w:r>
          </w:p>
        </w:tc>
      </w:tr>
      <w:tr w:rsidR="004A1AE8" w:rsidRPr="004A1AE8" w14:paraId="52F6AB84" w14:textId="77777777" w:rsidTr="004A1AE8">
        <w:trPr>
          <w:tblCellSpacing w:w="0" w:type="dxa"/>
        </w:trPr>
        <w:tc>
          <w:tcPr>
            <w:tcW w:w="0" w:type="auto"/>
            <w:shd w:val="clear" w:color="auto" w:fill="FFFFFF"/>
            <w:tcMar>
              <w:top w:w="75" w:type="dxa"/>
              <w:left w:w="75" w:type="dxa"/>
              <w:bottom w:w="75" w:type="dxa"/>
              <w:right w:w="75" w:type="dxa"/>
            </w:tcMar>
            <w:hideMark/>
          </w:tcPr>
          <w:p w14:paraId="16E09673" w14:textId="11877F53" w:rsidR="004A1AE8" w:rsidRDefault="004A1AE8" w:rsidP="004A1AE8">
            <w:pPr>
              <w:spacing w:after="0" w:line="240" w:lineRule="auto"/>
              <w:rPr>
                <w:rFonts w:ascii="Roboto" w:eastAsia="Times New Roman" w:hAnsi="Roboto" w:cs="Times New Roman"/>
                <w:color w:val="333333"/>
                <w:kern w:val="0"/>
                <w:sz w:val="23"/>
                <w:szCs w:val="23"/>
                <w14:ligatures w14:val="none"/>
              </w:rPr>
            </w:pPr>
            <w:r w:rsidRPr="004A1AE8">
              <w:rPr>
                <w:rFonts w:ascii="Roboto" w:eastAsia="Times New Roman" w:hAnsi="Roboto" w:cs="Times New Roman"/>
                <w:color w:val="333333"/>
                <w:kern w:val="0"/>
                <w:sz w:val="23"/>
                <w:szCs w:val="23"/>
                <w14:ligatures w14:val="none"/>
              </w:rPr>
              <w:t>7.1 Cost effectiveness and budget</w:t>
            </w:r>
          </w:p>
          <w:p w14:paraId="74185FE8" w14:textId="77777777" w:rsidR="00DF7615" w:rsidRPr="00443D07" w:rsidRDefault="00DF7615" w:rsidP="004A1AE8">
            <w:pPr>
              <w:spacing w:after="0" w:line="240" w:lineRule="auto"/>
              <w:rPr>
                <w:rFonts w:ascii="Arial" w:eastAsia="Times New Roman" w:hAnsi="Arial" w:cs="Arial"/>
                <w:color w:val="333333"/>
                <w:kern w:val="0"/>
                <w14:ligatures w14:val="none"/>
              </w:rPr>
            </w:pPr>
          </w:p>
          <w:p w14:paraId="1A07E416" w14:textId="58C3B764" w:rsidR="00DF7615" w:rsidRPr="00443D07" w:rsidRDefault="00DF7615" w:rsidP="004A1AE8">
            <w:pPr>
              <w:spacing w:after="0" w:line="240" w:lineRule="auto"/>
              <w:rPr>
                <w:rFonts w:ascii="Arial" w:eastAsia="Times New Roman" w:hAnsi="Arial" w:cs="Arial"/>
                <w:color w:val="333333"/>
                <w:kern w:val="0"/>
                <w14:ligatures w14:val="none"/>
              </w:rPr>
            </w:pPr>
            <w:r w:rsidRPr="00443D07">
              <w:rPr>
                <w:rFonts w:ascii="Arial" w:eastAsia="Times New Roman" w:hAnsi="Arial" w:cs="Arial"/>
                <w:color w:val="333333"/>
                <w:kern w:val="0"/>
                <w14:ligatures w14:val="none"/>
              </w:rPr>
              <w:t>Referring to your completed budget form, explain how this proposal provides good value for money.  Explain the assumptions behind both the project budget and the postsecondary institution/partner contributions and clearly list what expenses are to be charge</w:t>
            </w:r>
            <w:r w:rsidR="00443D07" w:rsidRPr="00443D07">
              <w:rPr>
                <w:rFonts w:ascii="Arial" w:eastAsia="Times New Roman" w:hAnsi="Arial" w:cs="Arial"/>
                <w:color w:val="333333"/>
                <w:kern w:val="0"/>
                <w14:ligatures w14:val="none"/>
              </w:rPr>
              <w:t>d</w:t>
            </w:r>
            <w:r w:rsidRPr="00443D07">
              <w:rPr>
                <w:rFonts w:ascii="Arial" w:eastAsia="Times New Roman" w:hAnsi="Arial" w:cs="Arial"/>
                <w:color w:val="333333"/>
                <w:kern w:val="0"/>
                <w14:ligatures w14:val="none"/>
              </w:rPr>
              <w:t xml:space="preserve"> to the QES program.  </w:t>
            </w:r>
            <w:r w:rsidR="00443D07" w:rsidRPr="00443D07">
              <w:rPr>
                <w:rFonts w:ascii="Arial" w:eastAsia="Times New Roman" w:hAnsi="Arial" w:cs="Arial"/>
                <w:color w:val="333333"/>
                <w:kern w:val="0"/>
                <w14:ligatures w14:val="none"/>
              </w:rPr>
              <w:t>Additionally, please provide details of all items included in “Other Contributions” (500 words).</w:t>
            </w:r>
          </w:p>
          <w:p w14:paraId="0E09C6C2" w14:textId="77777777" w:rsidR="004A1AE8" w:rsidRDefault="004A1AE8" w:rsidP="004A1AE8">
            <w:pPr>
              <w:spacing w:after="0" w:line="240" w:lineRule="auto"/>
              <w:rPr>
                <w:rFonts w:ascii="Roboto" w:eastAsia="Times New Roman" w:hAnsi="Roboto" w:cs="Times New Roman"/>
                <w:color w:val="333333"/>
                <w:kern w:val="0"/>
                <w:sz w:val="23"/>
                <w:szCs w:val="23"/>
                <w14:ligatures w14:val="none"/>
              </w:rPr>
            </w:pPr>
          </w:p>
          <w:tbl>
            <w:tblPr>
              <w:tblW w:w="5000" w:type="pct"/>
              <w:tblCellSpacing w:w="0" w:type="dxa"/>
              <w:tblCellMar>
                <w:left w:w="0" w:type="dxa"/>
                <w:right w:w="0" w:type="dxa"/>
              </w:tblCellMar>
              <w:tblLook w:val="04A0" w:firstRow="1" w:lastRow="0" w:firstColumn="1" w:lastColumn="0" w:noHBand="0" w:noVBand="1"/>
            </w:tblPr>
            <w:tblGrid>
              <w:gridCol w:w="8995"/>
              <w:gridCol w:w="215"/>
            </w:tblGrid>
            <w:tr w:rsidR="004A1AE8" w:rsidRPr="004A1AE8" w14:paraId="045DDFC8" w14:textId="77777777" w:rsidTr="004A1AE8">
              <w:trPr>
                <w:tblCellSpacing w:w="0" w:type="dxa"/>
              </w:trPr>
              <w:tc>
                <w:tcPr>
                  <w:tcW w:w="61" w:type="dxa"/>
                  <w:gridSpan w:val="2"/>
                  <w:shd w:val="clear" w:color="auto" w:fill="FFFFFF"/>
                  <w:tcMar>
                    <w:top w:w="75" w:type="dxa"/>
                    <w:left w:w="0" w:type="dxa"/>
                    <w:bottom w:w="75" w:type="dxa"/>
                    <w:right w:w="75" w:type="dxa"/>
                  </w:tcMar>
                  <w:hideMark/>
                </w:tcPr>
                <w:p w14:paraId="48948277" w14:textId="77777777" w:rsidR="004A1AE8" w:rsidRPr="004A1AE8" w:rsidRDefault="004A1AE8" w:rsidP="004A1AE8">
                  <w:pPr>
                    <w:shd w:val="clear" w:color="auto" w:fill="124D83"/>
                    <w:spacing w:after="0" w:line="240" w:lineRule="auto"/>
                    <w:rPr>
                      <w:rFonts w:ascii="Helvetica" w:eastAsia="Times New Roman" w:hAnsi="Helvetica" w:cs="Times New Roman"/>
                      <w:color w:val="FFFFFF"/>
                      <w:kern w:val="0"/>
                      <w:sz w:val="34"/>
                      <w:szCs w:val="34"/>
                      <w14:ligatures w14:val="none"/>
                    </w:rPr>
                  </w:pPr>
                  <w:r w:rsidRPr="004A1AE8">
                    <w:rPr>
                      <w:rFonts w:ascii="Helvetica" w:eastAsia="Times New Roman" w:hAnsi="Helvetica" w:cs="Times New Roman"/>
                      <w:color w:val="FFFFFF"/>
                      <w:kern w:val="0"/>
                      <w:sz w:val="34"/>
                      <w:szCs w:val="34"/>
                      <w14:ligatures w14:val="none"/>
                    </w:rPr>
                    <w:t> Authorization, Privacy &amp; Consent</w:t>
                  </w:r>
                </w:p>
              </w:tc>
            </w:tr>
            <w:tr w:rsidR="004A1AE8" w:rsidRPr="004A1AE8" w14:paraId="22F7FFD0" w14:textId="77777777" w:rsidTr="004A1AE8">
              <w:trPr>
                <w:tblCellSpacing w:w="0" w:type="dxa"/>
              </w:trPr>
              <w:tc>
                <w:tcPr>
                  <w:tcW w:w="61" w:type="dxa"/>
                  <w:gridSpan w:val="2"/>
                  <w:shd w:val="clear" w:color="auto" w:fill="FFFFFF"/>
                  <w:tcMar>
                    <w:top w:w="165" w:type="dxa"/>
                    <w:left w:w="75" w:type="dxa"/>
                    <w:bottom w:w="150" w:type="dxa"/>
                    <w:right w:w="75" w:type="dxa"/>
                  </w:tcMar>
                  <w:hideMark/>
                </w:tcPr>
                <w:p w14:paraId="205EB940" w14:textId="77777777" w:rsidR="004A1AE8" w:rsidRPr="00DF7615" w:rsidRDefault="004A1AE8" w:rsidP="004A1AE8">
                  <w:pPr>
                    <w:spacing w:after="0" w:line="240" w:lineRule="auto"/>
                    <w:rPr>
                      <w:rFonts w:ascii="Arial" w:eastAsia="Times New Roman" w:hAnsi="Arial" w:cs="Arial"/>
                      <w:color w:val="333333"/>
                      <w:kern w:val="0"/>
                      <w14:ligatures w14:val="none"/>
                    </w:rPr>
                  </w:pPr>
                  <w:r w:rsidRPr="00DF7615">
                    <w:rPr>
                      <w:rFonts w:ascii="Arial" w:eastAsia="Times New Roman" w:hAnsi="Arial" w:cs="Arial"/>
                      <w:color w:val="333333"/>
                      <w:kern w:val="0"/>
                      <w14:ligatures w14:val="none"/>
                    </w:rPr>
                    <w:t>8.1 Authorization</w:t>
                  </w:r>
                </w:p>
                <w:p w14:paraId="6CF58B90" w14:textId="77777777" w:rsidR="004A1AE8" w:rsidRPr="00DF7615" w:rsidRDefault="004A1AE8" w:rsidP="004A1AE8">
                  <w:pPr>
                    <w:spacing w:after="0" w:line="240" w:lineRule="auto"/>
                    <w:rPr>
                      <w:rFonts w:ascii="Arial" w:eastAsia="Times New Roman" w:hAnsi="Arial" w:cs="Arial"/>
                      <w:color w:val="333333"/>
                      <w:kern w:val="0"/>
                      <w14:ligatures w14:val="none"/>
                    </w:rPr>
                  </w:pPr>
                  <w:r w:rsidRPr="00DF7615">
                    <w:rPr>
                      <w:rFonts w:ascii="Arial" w:eastAsia="Times New Roman" w:hAnsi="Arial" w:cs="Arial"/>
                      <w:color w:val="333333"/>
                      <w:kern w:val="0"/>
                      <w14:ligatures w14:val="none"/>
                    </w:rPr>
                    <w:br/>
                    <w:t>Please provide the name of the Signing Authority at your university.</w:t>
                  </w:r>
                </w:p>
              </w:tc>
            </w:tr>
            <w:tr w:rsidR="004A1AE8" w:rsidRPr="004A1AE8" w14:paraId="36AA57DA" w14:textId="77777777" w:rsidTr="004A1AE8">
              <w:trPr>
                <w:tblCellSpacing w:w="0" w:type="dxa"/>
              </w:trPr>
              <w:tc>
                <w:tcPr>
                  <w:tcW w:w="2700" w:type="dxa"/>
                  <w:shd w:val="clear" w:color="auto" w:fill="FFFFFF"/>
                  <w:tcMar>
                    <w:top w:w="150" w:type="dxa"/>
                    <w:left w:w="15" w:type="dxa"/>
                    <w:bottom w:w="150" w:type="dxa"/>
                    <w:right w:w="75" w:type="dxa"/>
                  </w:tcMar>
                  <w:hideMark/>
                </w:tcPr>
                <w:p w14:paraId="1F1D82A4" w14:textId="19380466" w:rsidR="004A1AE8" w:rsidRPr="00DF7615" w:rsidRDefault="004A1AE8" w:rsidP="00DF7615">
                  <w:pPr>
                    <w:spacing w:after="0" w:line="315" w:lineRule="atLeast"/>
                    <w:rPr>
                      <w:rFonts w:ascii="Arial" w:eastAsia="Times New Roman" w:hAnsi="Arial" w:cs="Arial"/>
                      <w:b/>
                      <w:bCs/>
                      <w:color w:val="444444"/>
                      <w:kern w:val="0"/>
                      <w14:ligatures w14:val="none"/>
                    </w:rPr>
                  </w:pPr>
                  <w:r w:rsidRPr="00DF7615">
                    <w:rPr>
                      <w:rFonts w:ascii="Arial" w:eastAsia="Times New Roman" w:hAnsi="Arial" w:cs="Arial"/>
                      <w:b/>
                      <w:bCs/>
                      <w:color w:val="444444"/>
                      <w:kern w:val="0"/>
                      <w14:ligatures w14:val="none"/>
                    </w:rPr>
                    <w:t>Signing Authority Name:</w:t>
                  </w:r>
                </w:p>
              </w:tc>
              <w:tc>
                <w:tcPr>
                  <w:tcW w:w="0" w:type="auto"/>
                  <w:shd w:val="clear" w:color="auto" w:fill="FFFFFF"/>
                  <w:tcMar>
                    <w:top w:w="75" w:type="dxa"/>
                    <w:left w:w="75" w:type="dxa"/>
                    <w:bottom w:w="75" w:type="dxa"/>
                    <w:right w:w="75" w:type="dxa"/>
                  </w:tcMar>
                  <w:hideMark/>
                </w:tcPr>
                <w:p w14:paraId="4A298A45" w14:textId="77777777" w:rsidR="004A1AE8" w:rsidRPr="00DF7615" w:rsidRDefault="004A1AE8" w:rsidP="004A1AE8">
                  <w:pPr>
                    <w:spacing w:after="0" w:line="315" w:lineRule="atLeast"/>
                    <w:jc w:val="center"/>
                    <w:rPr>
                      <w:rFonts w:ascii="Arial" w:eastAsia="Times New Roman" w:hAnsi="Arial" w:cs="Arial"/>
                      <w:b/>
                      <w:bCs/>
                      <w:color w:val="444444"/>
                      <w:kern w:val="0"/>
                      <w14:ligatures w14:val="none"/>
                    </w:rPr>
                  </w:pPr>
                </w:p>
              </w:tc>
            </w:tr>
            <w:tr w:rsidR="004A1AE8" w:rsidRPr="004A1AE8" w14:paraId="072AC785" w14:textId="77777777" w:rsidTr="004A1AE8">
              <w:trPr>
                <w:tblCellSpacing w:w="0" w:type="dxa"/>
              </w:trPr>
              <w:tc>
                <w:tcPr>
                  <w:tcW w:w="2700" w:type="dxa"/>
                  <w:shd w:val="clear" w:color="auto" w:fill="FFFFFF"/>
                  <w:tcMar>
                    <w:top w:w="150" w:type="dxa"/>
                    <w:left w:w="15" w:type="dxa"/>
                    <w:bottom w:w="150" w:type="dxa"/>
                    <w:right w:w="75" w:type="dxa"/>
                  </w:tcMar>
                  <w:hideMark/>
                </w:tcPr>
                <w:p w14:paraId="3FF9176B" w14:textId="3EA02EB8" w:rsidR="004A1AE8" w:rsidRPr="00DF7615" w:rsidRDefault="004A1AE8" w:rsidP="00DF7615">
                  <w:pPr>
                    <w:spacing w:after="0" w:line="315" w:lineRule="atLeast"/>
                    <w:rPr>
                      <w:rFonts w:ascii="Arial" w:eastAsia="Times New Roman" w:hAnsi="Arial" w:cs="Arial"/>
                      <w:b/>
                      <w:bCs/>
                      <w:color w:val="444444"/>
                      <w:kern w:val="0"/>
                      <w14:ligatures w14:val="none"/>
                    </w:rPr>
                  </w:pPr>
                  <w:r w:rsidRPr="00DF7615">
                    <w:rPr>
                      <w:rFonts w:ascii="Arial" w:eastAsia="Times New Roman" w:hAnsi="Arial" w:cs="Arial"/>
                      <w:b/>
                      <w:bCs/>
                      <w:color w:val="444444"/>
                      <w:kern w:val="0"/>
                      <w14:ligatures w14:val="none"/>
                    </w:rPr>
                    <w:t>Email Address:</w:t>
                  </w:r>
                </w:p>
              </w:tc>
              <w:tc>
                <w:tcPr>
                  <w:tcW w:w="0" w:type="auto"/>
                  <w:shd w:val="clear" w:color="auto" w:fill="FFFFFF"/>
                  <w:tcMar>
                    <w:top w:w="75" w:type="dxa"/>
                    <w:left w:w="75" w:type="dxa"/>
                    <w:bottom w:w="75" w:type="dxa"/>
                    <w:right w:w="75" w:type="dxa"/>
                  </w:tcMar>
                  <w:hideMark/>
                </w:tcPr>
                <w:p w14:paraId="520439D0" w14:textId="77777777" w:rsidR="004A1AE8" w:rsidRPr="00DF7615" w:rsidRDefault="004A1AE8" w:rsidP="004A1AE8">
                  <w:pPr>
                    <w:spacing w:after="0" w:line="315" w:lineRule="atLeast"/>
                    <w:jc w:val="center"/>
                    <w:rPr>
                      <w:rFonts w:ascii="Arial" w:eastAsia="Times New Roman" w:hAnsi="Arial" w:cs="Arial"/>
                      <w:b/>
                      <w:bCs/>
                      <w:color w:val="444444"/>
                      <w:kern w:val="0"/>
                      <w14:ligatures w14:val="none"/>
                    </w:rPr>
                  </w:pPr>
                </w:p>
              </w:tc>
            </w:tr>
            <w:tr w:rsidR="004A1AE8" w:rsidRPr="004A1AE8" w14:paraId="5B89276F" w14:textId="77777777" w:rsidTr="004A1AE8">
              <w:trPr>
                <w:tblCellSpacing w:w="0" w:type="dxa"/>
              </w:trPr>
              <w:tc>
                <w:tcPr>
                  <w:tcW w:w="0" w:type="auto"/>
                  <w:gridSpan w:val="2"/>
                  <w:shd w:val="clear" w:color="auto" w:fill="FFFFFF"/>
                  <w:tcMar>
                    <w:top w:w="75" w:type="dxa"/>
                    <w:left w:w="0" w:type="dxa"/>
                    <w:bottom w:w="75" w:type="dxa"/>
                    <w:right w:w="75" w:type="dxa"/>
                  </w:tcMar>
                  <w:hideMark/>
                </w:tcPr>
                <w:tbl>
                  <w:tblPr>
                    <w:tblW w:w="0" w:type="auto"/>
                    <w:tblCellSpacing w:w="0" w:type="dxa"/>
                    <w:tblCellMar>
                      <w:left w:w="0" w:type="dxa"/>
                      <w:right w:w="0" w:type="dxa"/>
                    </w:tblCellMar>
                    <w:tblLook w:val="04A0" w:firstRow="1" w:lastRow="0" w:firstColumn="1" w:lastColumn="0" w:noHBand="0" w:noVBand="1"/>
                  </w:tblPr>
                  <w:tblGrid>
                    <w:gridCol w:w="9135"/>
                  </w:tblGrid>
                  <w:tr w:rsidR="004A1AE8" w:rsidRPr="00DF7615" w14:paraId="79FA559C" w14:textId="77777777">
                    <w:trPr>
                      <w:tblCellSpacing w:w="0" w:type="dxa"/>
                    </w:trPr>
                    <w:tc>
                      <w:tcPr>
                        <w:tcW w:w="0" w:type="auto"/>
                        <w:tcMar>
                          <w:top w:w="0" w:type="dxa"/>
                          <w:left w:w="75" w:type="dxa"/>
                          <w:bottom w:w="75" w:type="dxa"/>
                          <w:right w:w="75" w:type="dxa"/>
                        </w:tcMar>
                        <w:hideMark/>
                      </w:tcPr>
                      <w:p w14:paraId="369E7C02" w14:textId="36EDF7A0" w:rsidR="004A1AE8" w:rsidRDefault="004A1AE8" w:rsidP="004A1AE8">
                        <w:pPr>
                          <w:spacing w:after="0" w:line="240" w:lineRule="auto"/>
                          <w:rPr>
                            <w:rFonts w:ascii="Arial" w:eastAsia="Times New Roman" w:hAnsi="Arial" w:cs="Arial"/>
                            <w:kern w:val="0"/>
                            <w14:ligatures w14:val="none"/>
                          </w:rPr>
                        </w:pPr>
                        <w:r w:rsidRPr="00DF7615">
                          <w:rPr>
                            <w:rFonts w:ascii="Arial" w:eastAsia="Times New Roman" w:hAnsi="Arial" w:cs="Arial"/>
                            <w:kern w:val="0"/>
                            <w14:ligatures w14:val="none"/>
                          </w:rPr>
                          <w:t>I confirm that I have discussed this proposal with the signing authority above, for, and have their approval to submit this project proposal.</w:t>
                        </w:r>
                      </w:p>
                      <w:p w14:paraId="20E7A90F" w14:textId="77777777" w:rsidR="00DF7615" w:rsidRDefault="00DF7615" w:rsidP="004A1AE8">
                        <w:pPr>
                          <w:spacing w:after="0" w:line="240" w:lineRule="auto"/>
                          <w:rPr>
                            <w:rFonts w:ascii="Arial" w:eastAsia="Times New Roman" w:hAnsi="Arial" w:cs="Arial"/>
                            <w:kern w:val="0"/>
                            <w14:ligatures w14:val="none"/>
                          </w:rPr>
                        </w:pPr>
                      </w:p>
                      <w:p w14:paraId="0F34DC76" w14:textId="77777777" w:rsidR="00DF7615" w:rsidRPr="00DF7615" w:rsidRDefault="00DF7615" w:rsidP="004A1AE8">
                        <w:pPr>
                          <w:spacing w:after="0" w:line="240" w:lineRule="auto"/>
                          <w:rPr>
                            <w:rFonts w:ascii="Arial" w:eastAsia="Times New Roman" w:hAnsi="Arial" w:cs="Arial"/>
                            <w:kern w:val="0"/>
                            <w14:ligatures w14:val="none"/>
                          </w:rPr>
                        </w:pPr>
                      </w:p>
                    </w:tc>
                  </w:tr>
                </w:tbl>
                <w:p w14:paraId="13B32B19" w14:textId="77777777" w:rsidR="004A1AE8" w:rsidRPr="00DF7615" w:rsidRDefault="004A1AE8" w:rsidP="004A1AE8">
                  <w:pPr>
                    <w:spacing w:after="0" w:line="315" w:lineRule="atLeast"/>
                    <w:textAlignment w:val="top"/>
                    <w:rPr>
                      <w:rFonts w:ascii="Arial" w:eastAsia="Times New Roman" w:hAnsi="Arial" w:cs="Arial"/>
                      <w:color w:val="333333"/>
                      <w:kern w:val="0"/>
                      <w14:ligatures w14:val="none"/>
                    </w:rPr>
                  </w:pPr>
                </w:p>
              </w:tc>
            </w:tr>
            <w:tr w:rsidR="004A1AE8" w:rsidRPr="004A1AE8" w14:paraId="136BB13A" w14:textId="77777777" w:rsidTr="004A1AE8">
              <w:trPr>
                <w:tblCellSpacing w:w="0" w:type="dxa"/>
              </w:trPr>
              <w:tc>
                <w:tcPr>
                  <w:tcW w:w="61" w:type="dxa"/>
                  <w:gridSpan w:val="2"/>
                  <w:shd w:val="clear" w:color="auto" w:fill="FFFFFF"/>
                  <w:tcMar>
                    <w:top w:w="165" w:type="dxa"/>
                    <w:left w:w="75" w:type="dxa"/>
                    <w:bottom w:w="150" w:type="dxa"/>
                    <w:right w:w="75" w:type="dxa"/>
                  </w:tcMar>
                  <w:hideMark/>
                </w:tcPr>
                <w:p w14:paraId="37BAC6DC" w14:textId="2D34674B" w:rsidR="004A1AE8" w:rsidRPr="00DF7615" w:rsidRDefault="00184465" w:rsidP="004A1AE8">
                  <w:pPr>
                    <w:spacing w:after="0" w:line="240" w:lineRule="auto"/>
                    <w:rPr>
                      <w:rFonts w:ascii="Arial" w:eastAsia="Times New Roman" w:hAnsi="Arial" w:cs="Arial"/>
                      <w:color w:val="333333"/>
                      <w:kern w:val="0"/>
                      <w14:ligatures w14:val="none"/>
                    </w:rPr>
                  </w:pPr>
                  <w:r>
                    <w:rPr>
                      <w:rFonts w:ascii="Arial" w:eastAsia="Times New Roman" w:hAnsi="Arial" w:cs="Arial"/>
                      <w:color w:val="333333"/>
                      <w:kern w:val="0"/>
                      <w14:ligatures w14:val="none"/>
                    </w:rPr>
                    <w:lastRenderedPageBreak/>
                    <w:t xml:space="preserve">8. </w:t>
                  </w:r>
                  <w:r w:rsidR="004A1AE8" w:rsidRPr="00DF7615">
                    <w:rPr>
                      <w:rFonts w:ascii="Arial" w:eastAsia="Times New Roman" w:hAnsi="Arial" w:cs="Arial"/>
                      <w:color w:val="333333"/>
                      <w:kern w:val="0"/>
                      <w14:ligatures w14:val="none"/>
                    </w:rPr>
                    <w:t>2 Privacy</w:t>
                  </w:r>
                </w:p>
              </w:tc>
            </w:tr>
            <w:tr w:rsidR="004A1AE8" w:rsidRPr="004A1AE8" w14:paraId="77525AEB" w14:textId="77777777" w:rsidTr="004A1AE8">
              <w:trPr>
                <w:tblCellSpacing w:w="0" w:type="dxa"/>
              </w:trPr>
              <w:tc>
                <w:tcPr>
                  <w:tcW w:w="61" w:type="dxa"/>
                  <w:gridSpan w:val="2"/>
                  <w:shd w:val="clear" w:color="auto" w:fill="FFFFFF"/>
                  <w:tcMar>
                    <w:top w:w="75" w:type="dxa"/>
                    <w:left w:w="0" w:type="dxa"/>
                    <w:bottom w:w="75" w:type="dxa"/>
                    <w:right w:w="75" w:type="dxa"/>
                  </w:tcMar>
                  <w:hideMark/>
                </w:tcPr>
                <w:p w14:paraId="257AC69A" w14:textId="77777777" w:rsidR="004A1AE8" w:rsidRPr="00DF7615" w:rsidRDefault="004A1AE8" w:rsidP="004A1AE8">
                  <w:pPr>
                    <w:spacing w:after="0" w:line="240" w:lineRule="auto"/>
                    <w:rPr>
                      <w:rFonts w:ascii="Arial" w:eastAsia="Times New Roman" w:hAnsi="Arial" w:cs="Arial"/>
                      <w:color w:val="333333"/>
                      <w:kern w:val="0"/>
                      <w14:ligatures w14:val="none"/>
                    </w:rPr>
                  </w:pPr>
                  <w:r w:rsidRPr="00DF7615">
                    <w:rPr>
                      <w:rFonts w:ascii="Arial" w:eastAsia="Times New Roman" w:hAnsi="Arial" w:cs="Arial"/>
                      <w:color w:val="333333"/>
                      <w:kern w:val="0"/>
                      <w14:ligatures w14:val="none"/>
                    </w:rPr>
                    <w:t>Universities Canada is strongly committed to your privacy and complies with the Canadian Personal Information Protection and Electronic Documents Act (PIPEDA), which regulates data privacy across Canada. If you have any questions or concerns about the privacy of your information, please contact Universities Canada’s Privacy Officer by calling (613) 563-1236 or by writing to: Privacy Officer at 1710-350 Albert Street, Ottawa, ON K1R 1B1.</w:t>
                  </w:r>
                  <w:r w:rsidRPr="00DF7615">
                    <w:rPr>
                      <w:rFonts w:ascii="Arial" w:eastAsia="Times New Roman" w:hAnsi="Arial" w:cs="Arial"/>
                      <w:color w:val="333333"/>
                      <w:kern w:val="0"/>
                      <w14:ligatures w14:val="none"/>
                    </w:rPr>
                    <w:br/>
                  </w:r>
                  <w:r w:rsidRPr="00DF7615">
                    <w:rPr>
                      <w:rFonts w:ascii="Arial" w:eastAsia="Times New Roman" w:hAnsi="Arial" w:cs="Arial"/>
                      <w:color w:val="333333"/>
                      <w:kern w:val="0"/>
                      <w14:ligatures w14:val="none"/>
                    </w:rPr>
                    <w:br/>
                    <w:t>Universities Canada’s privacy policy is posted on our </w:t>
                  </w:r>
                  <w:hyperlink r:id="rId12" w:tgtFrame="_blank" w:history="1">
                    <w:r w:rsidRPr="00DF7615">
                      <w:rPr>
                        <w:rFonts w:ascii="Arial" w:eastAsia="Times New Roman" w:hAnsi="Arial" w:cs="Arial"/>
                        <w:color w:val="0000FF"/>
                        <w:kern w:val="0"/>
                        <w:u w:val="single"/>
                        <w14:ligatures w14:val="none"/>
                      </w:rPr>
                      <w:t>website.</w:t>
                    </w:r>
                  </w:hyperlink>
                  <w:r w:rsidRPr="00DF7615">
                    <w:rPr>
                      <w:rFonts w:ascii="Arial" w:eastAsia="Times New Roman" w:hAnsi="Arial" w:cs="Arial"/>
                      <w:color w:val="333333"/>
                      <w:kern w:val="0"/>
                      <w14:ligatures w14:val="none"/>
                    </w:rPr>
                    <w:br/>
                  </w:r>
                  <w:r w:rsidRPr="00DF7615">
                    <w:rPr>
                      <w:rFonts w:ascii="Arial" w:eastAsia="Times New Roman" w:hAnsi="Arial" w:cs="Arial"/>
                      <w:color w:val="333333"/>
                      <w:kern w:val="0"/>
                      <w14:ligatures w14:val="none"/>
                    </w:rPr>
                    <w:br/>
                    <w:t>Below is an overview of how Universities Canada uses and shares the information collected in this application.</w:t>
                  </w:r>
                  <w:r w:rsidRPr="00DF7615">
                    <w:rPr>
                      <w:rFonts w:ascii="Arial" w:eastAsia="Times New Roman" w:hAnsi="Arial" w:cs="Arial"/>
                      <w:color w:val="333333"/>
                      <w:kern w:val="0"/>
                      <w14:ligatures w14:val="none"/>
                    </w:rPr>
                    <w:br/>
                  </w:r>
                  <w:r w:rsidRPr="00DF7615">
                    <w:rPr>
                      <w:rFonts w:ascii="Arial" w:eastAsia="Times New Roman" w:hAnsi="Arial" w:cs="Arial"/>
                      <w:color w:val="333333"/>
                      <w:kern w:val="0"/>
                      <w14:ligatures w14:val="none"/>
                    </w:rPr>
                    <w:br/>
                  </w:r>
                  <w:r w:rsidRPr="00DF7615">
                    <w:rPr>
                      <w:rFonts w:ascii="Arial" w:eastAsia="Times New Roman" w:hAnsi="Arial" w:cs="Arial"/>
                      <w:b/>
                      <w:bCs/>
                      <w:color w:val="333333"/>
                      <w:kern w:val="0"/>
                      <w14:ligatures w14:val="none"/>
                    </w:rPr>
                    <w:t>Information collection</w:t>
                  </w:r>
                  <w:r w:rsidRPr="00DF7615">
                    <w:rPr>
                      <w:rFonts w:ascii="Arial" w:eastAsia="Times New Roman" w:hAnsi="Arial" w:cs="Arial"/>
                      <w:color w:val="333333"/>
                      <w:kern w:val="0"/>
                      <w14:ligatures w14:val="none"/>
                    </w:rPr>
                    <w:br/>
                    <w:t>Universities Canada only collects the information required to:</w:t>
                  </w:r>
                </w:p>
                <w:p w14:paraId="7221D530" w14:textId="77777777" w:rsidR="004A1AE8" w:rsidRPr="00DF7615" w:rsidRDefault="004A1AE8" w:rsidP="004A1AE8">
                  <w:pPr>
                    <w:numPr>
                      <w:ilvl w:val="0"/>
                      <w:numId w:val="13"/>
                    </w:numPr>
                    <w:spacing w:before="100" w:beforeAutospacing="1" w:after="100" w:afterAutospacing="1" w:line="240" w:lineRule="auto"/>
                    <w:rPr>
                      <w:rFonts w:ascii="Arial" w:eastAsia="Times New Roman" w:hAnsi="Arial" w:cs="Arial"/>
                      <w:color w:val="333333"/>
                      <w:kern w:val="0"/>
                      <w14:ligatures w14:val="none"/>
                    </w:rPr>
                  </w:pPr>
                  <w:r w:rsidRPr="00DF7615">
                    <w:rPr>
                      <w:rFonts w:ascii="Arial" w:eastAsia="Times New Roman" w:hAnsi="Arial" w:cs="Arial"/>
                      <w:color w:val="333333"/>
                      <w:kern w:val="0"/>
                      <w14:ligatures w14:val="none"/>
                    </w:rPr>
                    <w:t xml:space="preserve">Process and review your </w:t>
                  </w:r>
                  <w:proofErr w:type="gramStart"/>
                  <w:r w:rsidRPr="00DF7615">
                    <w:rPr>
                      <w:rFonts w:ascii="Arial" w:eastAsia="Times New Roman" w:hAnsi="Arial" w:cs="Arial"/>
                      <w:color w:val="333333"/>
                      <w:kern w:val="0"/>
                      <w14:ligatures w14:val="none"/>
                    </w:rPr>
                    <w:t>application;</w:t>
                  </w:r>
                  <w:proofErr w:type="gramEnd"/>
                </w:p>
                <w:p w14:paraId="16FC8B13" w14:textId="77777777" w:rsidR="004A1AE8" w:rsidRPr="00DF7615" w:rsidRDefault="004A1AE8" w:rsidP="004A1AE8">
                  <w:pPr>
                    <w:numPr>
                      <w:ilvl w:val="0"/>
                      <w:numId w:val="13"/>
                    </w:numPr>
                    <w:spacing w:before="100" w:beforeAutospacing="1" w:after="100" w:afterAutospacing="1" w:line="240" w:lineRule="auto"/>
                    <w:rPr>
                      <w:rFonts w:ascii="Arial" w:eastAsia="Times New Roman" w:hAnsi="Arial" w:cs="Arial"/>
                      <w:color w:val="333333"/>
                      <w:kern w:val="0"/>
                      <w14:ligatures w14:val="none"/>
                    </w:rPr>
                  </w:pPr>
                  <w:r w:rsidRPr="00DF7615">
                    <w:rPr>
                      <w:rFonts w:ascii="Arial" w:eastAsia="Times New Roman" w:hAnsi="Arial" w:cs="Arial"/>
                      <w:color w:val="333333"/>
                      <w:kern w:val="0"/>
                      <w14:ligatures w14:val="none"/>
                    </w:rPr>
                    <w:t>Select recipients.</w:t>
                  </w:r>
                </w:p>
                <w:p w14:paraId="60B1573E" w14:textId="77777777" w:rsidR="00DD0E57" w:rsidRDefault="004A1AE8" w:rsidP="004A1AE8">
                  <w:pPr>
                    <w:spacing w:after="0" w:line="240" w:lineRule="auto"/>
                    <w:rPr>
                      <w:rFonts w:ascii="Arial" w:eastAsia="Times New Roman" w:hAnsi="Arial" w:cs="Arial"/>
                      <w:color w:val="333333"/>
                      <w:kern w:val="0"/>
                      <w14:ligatures w14:val="none"/>
                    </w:rPr>
                  </w:pPr>
                  <w:r w:rsidRPr="00DF7615">
                    <w:rPr>
                      <w:rFonts w:ascii="Arial" w:eastAsia="Times New Roman" w:hAnsi="Arial" w:cs="Arial"/>
                      <w:b/>
                      <w:bCs/>
                      <w:color w:val="333333"/>
                      <w:kern w:val="0"/>
                      <w14:ligatures w14:val="none"/>
                    </w:rPr>
                    <w:t>Information sharing</w:t>
                  </w:r>
                  <w:r w:rsidRPr="00DF7615">
                    <w:rPr>
                      <w:rFonts w:ascii="Arial" w:eastAsia="Times New Roman" w:hAnsi="Arial" w:cs="Arial"/>
                      <w:color w:val="333333"/>
                      <w:kern w:val="0"/>
                      <w14:ligatures w14:val="none"/>
                    </w:rPr>
                    <w:br/>
                    <w:t>In the course of administering your application, Universities Canada may share your personal information with selection committee members and contracted system administrators. Universities Canada will not use or share your information unless required or authorized by law, or unless we get your permission.</w:t>
                  </w:r>
                  <w:r w:rsidRPr="00DF7615">
                    <w:rPr>
                      <w:rFonts w:ascii="Arial" w:eastAsia="Times New Roman" w:hAnsi="Arial" w:cs="Arial"/>
                      <w:color w:val="333333"/>
                      <w:kern w:val="0"/>
                      <w14:ligatures w14:val="none"/>
                    </w:rPr>
                    <w:br/>
                  </w:r>
                  <w:r w:rsidRPr="00DF7615">
                    <w:rPr>
                      <w:rFonts w:ascii="Arial" w:eastAsia="Times New Roman" w:hAnsi="Arial" w:cs="Arial"/>
                      <w:color w:val="333333"/>
                      <w:kern w:val="0"/>
                      <w14:ligatures w14:val="none"/>
                    </w:rPr>
                    <w:br/>
                    <w:t>Since this program is funded by Rideau Hall Foundation (RHF) personal information will also be shared with RHF for the purposes of program administration and evaluation. When information is shared, it is administered in accordance with the Privacy Act (R. S.C., 1985, c. P-21). You have a right under the Access to Information and Privacy Act (R.S.C., 1985, c. A-1) to obtain access and correction to that information from the Government of Canada. If you are not satisfied with the response to any privacy concerns, or if you wish to file a complaint about the handling of your information, you may wish to contact the Office of the Privacy Commissioner of Canada.</w:t>
                  </w:r>
                  <w:r w:rsidRPr="00DF7615">
                    <w:rPr>
                      <w:rFonts w:ascii="Arial" w:eastAsia="Times New Roman" w:hAnsi="Arial" w:cs="Arial"/>
                      <w:color w:val="333333"/>
                      <w:kern w:val="0"/>
                      <w14:ligatures w14:val="none"/>
                    </w:rPr>
                    <w:br/>
                  </w:r>
                  <w:r w:rsidRPr="00DF7615">
                    <w:rPr>
                      <w:rFonts w:ascii="Arial" w:eastAsia="Times New Roman" w:hAnsi="Arial" w:cs="Arial"/>
                      <w:color w:val="333333"/>
                      <w:kern w:val="0"/>
                      <w14:ligatures w14:val="none"/>
                    </w:rPr>
                    <w:br/>
                  </w:r>
                  <w:r w:rsidRPr="00DF7615">
                    <w:rPr>
                      <w:rFonts w:ascii="Arial" w:eastAsia="Times New Roman" w:hAnsi="Arial" w:cs="Arial"/>
                      <w:b/>
                      <w:bCs/>
                      <w:color w:val="333333"/>
                      <w:kern w:val="0"/>
                      <w14:ligatures w14:val="none"/>
                    </w:rPr>
                    <w:t>Information use</w:t>
                  </w:r>
                  <w:r w:rsidRPr="00DF7615">
                    <w:rPr>
                      <w:rFonts w:ascii="Arial" w:eastAsia="Times New Roman" w:hAnsi="Arial" w:cs="Arial"/>
                      <w:color w:val="333333"/>
                      <w:kern w:val="0"/>
                      <w14:ligatures w14:val="none"/>
                    </w:rPr>
                    <w:br/>
                    <w:t>Universities Canada and/or Rideau Hall Foundation may use your personal information to contact you in the future to make sure the program is meeting its goals. Participation in follow up surveys or interviews is voluntary and whether you choose to participate will not affect your eligibility to participate in the program.</w:t>
                  </w:r>
                  <w:r w:rsidRPr="00DF7615">
                    <w:rPr>
                      <w:rFonts w:ascii="Arial" w:eastAsia="Times New Roman" w:hAnsi="Arial" w:cs="Arial"/>
                      <w:color w:val="333333"/>
                      <w:kern w:val="0"/>
                      <w14:ligatures w14:val="none"/>
                    </w:rPr>
                    <w:br/>
                  </w:r>
                  <w:r w:rsidRPr="00DF7615">
                    <w:rPr>
                      <w:rFonts w:ascii="Arial" w:eastAsia="Times New Roman" w:hAnsi="Arial" w:cs="Arial"/>
                      <w:color w:val="333333"/>
                      <w:kern w:val="0"/>
                      <w14:ligatures w14:val="none"/>
                    </w:rPr>
                    <w:br/>
                  </w:r>
                  <w:r w:rsidRPr="00DF7615">
                    <w:rPr>
                      <w:rFonts w:ascii="Arial" w:eastAsia="Times New Roman" w:hAnsi="Arial" w:cs="Arial"/>
                      <w:b/>
                      <w:bCs/>
                      <w:color w:val="333333"/>
                      <w:kern w:val="0"/>
                      <w14:ligatures w14:val="none"/>
                    </w:rPr>
                    <w:t>Access to your personal information</w:t>
                  </w:r>
                  <w:r w:rsidRPr="00DF7615">
                    <w:rPr>
                      <w:rFonts w:ascii="Arial" w:eastAsia="Times New Roman" w:hAnsi="Arial" w:cs="Arial"/>
                      <w:color w:val="333333"/>
                      <w:kern w:val="0"/>
                      <w14:ligatures w14:val="none"/>
                    </w:rPr>
                    <w:br/>
                    <w:t>You have the right to access your personal information stored by Universities Canada at any time by contacting the QES program staff. Universities Canada will also correct or make changes to your personal information upon request.</w:t>
                  </w:r>
                </w:p>
                <w:p w14:paraId="493D7470" w14:textId="77777777" w:rsidR="00590852" w:rsidRDefault="00590852" w:rsidP="004A1AE8">
                  <w:pPr>
                    <w:spacing w:after="0" w:line="240" w:lineRule="auto"/>
                    <w:rPr>
                      <w:rFonts w:ascii="Arial" w:eastAsia="Times New Roman" w:hAnsi="Arial" w:cs="Arial"/>
                      <w:color w:val="333333"/>
                      <w:kern w:val="0"/>
                      <w14:ligatures w14:val="none"/>
                    </w:rPr>
                  </w:pPr>
                </w:p>
                <w:p w14:paraId="48C0849A" w14:textId="77777777" w:rsidR="00590852" w:rsidRDefault="00590852" w:rsidP="004A1AE8">
                  <w:pPr>
                    <w:spacing w:after="0" w:line="240" w:lineRule="auto"/>
                    <w:rPr>
                      <w:rFonts w:ascii="Arial" w:eastAsia="Times New Roman" w:hAnsi="Arial" w:cs="Arial"/>
                      <w:color w:val="333333"/>
                      <w:kern w:val="0"/>
                      <w14:ligatures w14:val="none"/>
                    </w:rPr>
                  </w:pPr>
                </w:p>
                <w:p w14:paraId="06D126EA" w14:textId="77777777" w:rsidR="00590852" w:rsidRDefault="00590852" w:rsidP="004A1AE8">
                  <w:pPr>
                    <w:spacing w:after="0" w:line="240" w:lineRule="auto"/>
                    <w:rPr>
                      <w:rFonts w:ascii="Arial" w:eastAsia="Times New Roman" w:hAnsi="Arial" w:cs="Arial"/>
                      <w:color w:val="333333"/>
                      <w:kern w:val="0"/>
                      <w14:ligatures w14:val="none"/>
                    </w:rPr>
                  </w:pPr>
                </w:p>
                <w:p w14:paraId="02348811" w14:textId="1CABD32D" w:rsidR="00DD0E57" w:rsidRDefault="004A1AE8" w:rsidP="004A1AE8">
                  <w:pPr>
                    <w:spacing w:after="0" w:line="240" w:lineRule="auto"/>
                    <w:rPr>
                      <w:rFonts w:ascii="Arial" w:eastAsia="Times New Roman" w:hAnsi="Arial" w:cs="Arial"/>
                      <w:b/>
                      <w:bCs/>
                      <w:color w:val="333333"/>
                      <w:kern w:val="0"/>
                      <w14:ligatures w14:val="none"/>
                    </w:rPr>
                  </w:pPr>
                  <w:r w:rsidRPr="00DF7615">
                    <w:rPr>
                      <w:rFonts w:ascii="Arial" w:eastAsia="Times New Roman" w:hAnsi="Arial" w:cs="Arial"/>
                      <w:color w:val="333333"/>
                      <w:kern w:val="0"/>
                      <w14:ligatures w14:val="none"/>
                    </w:rPr>
                    <w:lastRenderedPageBreak/>
                    <w:br/>
                  </w:r>
                  <w:r w:rsidRPr="00DF7615">
                    <w:rPr>
                      <w:rFonts w:ascii="Arial" w:eastAsia="Times New Roman" w:hAnsi="Arial" w:cs="Arial"/>
                      <w:color w:val="333333"/>
                      <w:kern w:val="0"/>
                      <w14:ligatures w14:val="none"/>
                    </w:rPr>
                    <w:br/>
                  </w:r>
                  <w:r w:rsidRPr="00DF7615">
                    <w:rPr>
                      <w:rFonts w:ascii="Arial" w:eastAsia="Times New Roman" w:hAnsi="Arial" w:cs="Arial"/>
                      <w:b/>
                      <w:bCs/>
                      <w:color w:val="333333"/>
                      <w:kern w:val="0"/>
                      <w14:ligatures w14:val="none"/>
                    </w:rPr>
                    <w:t>Records management</w:t>
                  </w:r>
                </w:p>
                <w:p w14:paraId="71701C76" w14:textId="0E6CE25B" w:rsidR="004A1AE8" w:rsidRPr="00DF7615" w:rsidRDefault="004A1AE8" w:rsidP="004A1AE8">
                  <w:pPr>
                    <w:spacing w:after="0" w:line="240" w:lineRule="auto"/>
                    <w:rPr>
                      <w:rFonts w:ascii="Arial" w:eastAsia="Times New Roman" w:hAnsi="Arial" w:cs="Arial"/>
                      <w:color w:val="333333"/>
                      <w:kern w:val="0"/>
                      <w14:ligatures w14:val="none"/>
                    </w:rPr>
                  </w:pPr>
                  <w:r w:rsidRPr="00DF7615">
                    <w:rPr>
                      <w:rFonts w:ascii="Arial" w:eastAsia="Times New Roman" w:hAnsi="Arial" w:cs="Arial"/>
                      <w:color w:val="333333"/>
                      <w:kern w:val="0"/>
                      <w14:ligatures w14:val="none"/>
                    </w:rPr>
                    <w:br/>
                    <w:t>Universities Canada will retain the information you provide in your application in one of three ways:</w:t>
                  </w:r>
                </w:p>
                <w:p w14:paraId="7500BC6C" w14:textId="77777777" w:rsidR="004A1AE8" w:rsidRPr="00DF7615" w:rsidRDefault="004A1AE8" w:rsidP="004A1AE8">
                  <w:pPr>
                    <w:numPr>
                      <w:ilvl w:val="0"/>
                      <w:numId w:val="14"/>
                    </w:numPr>
                    <w:spacing w:before="100" w:beforeAutospacing="1" w:after="100" w:afterAutospacing="1" w:line="240" w:lineRule="auto"/>
                    <w:rPr>
                      <w:rFonts w:ascii="Arial" w:eastAsia="Times New Roman" w:hAnsi="Arial" w:cs="Arial"/>
                      <w:color w:val="333333"/>
                      <w:kern w:val="0"/>
                      <w14:ligatures w14:val="none"/>
                    </w:rPr>
                  </w:pPr>
                  <w:r w:rsidRPr="00DF7615">
                    <w:rPr>
                      <w:rFonts w:ascii="Arial" w:eastAsia="Times New Roman" w:hAnsi="Arial" w:cs="Arial"/>
                      <w:color w:val="333333"/>
                      <w:kern w:val="0"/>
                      <w14:ligatures w14:val="none"/>
                    </w:rPr>
                    <w:t>Personal information on unsubmitted applications will be deleted from the system after two years of inactivity.</w:t>
                  </w:r>
                </w:p>
                <w:p w14:paraId="38496841" w14:textId="77777777" w:rsidR="004A1AE8" w:rsidRPr="00DF7615" w:rsidRDefault="004A1AE8" w:rsidP="004A1AE8">
                  <w:pPr>
                    <w:numPr>
                      <w:ilvl w:val="0"/>
                      <w:numId w:val="14"/>
                    </w:numPr>
                    <w:spacing w:before="100" w:beforeAutospacing="1" w:after="100" w:afterAutospacing="1" w:line="240" w:lineRule="auto"/>
                    <w:rPr>
                      <w:rFonts w:ascii="Arial" w:eastAsia="Times New Roman" w:hAnsi="Arial" w:cs="Arial"/>
                      <w:color w:val="333333"/>
                      <w:kern w:val="0"/>
                      <w14:ligatures w14:val="none"/>
                    </w:rPr>
                  </w:pPr>
                  <w:r w:rsidRPr="00DF7615">
                    <w:rPr>
                      <w:rFonts w:ascii="Arial" w:eastAsia="Times New Roman" w:hAnsi="Arial" w:cs="Arial"/>
                      <w:color w:val="333333"/>
                      <w:kern w:val="0"/>
                      <w14:ligatures w14:val="none"/>
                    </w:rPr>
                    <w:t>Personal information on unsuccessful applications will have personal identifiers pseudonymized after two years of inactivity.</w:t>
                  </w:r>
                </w:p>
                <w:p w14:paraId="73316A8A" w14:textId="77777777" w:rsidR="004A1AE8" w:rsidRPr="00DF7615" w:rsidRDefault="004A1AE8" w:rsidP="004A1AE8">
                  <w:pPr>
                    <w:numPr>
                      <w:ilvl w:val="0"/>
                      <w:numId w:val="14"/>
                    </w:numPr>
                    <w:spacing w:before="100" w:beforeAutospacing="1" w:after="100" w:afterAutospacing="1" w:line="240" w:lineRule="auto"/>
                    <w:rPr>
                      <w:rFonts w:ascii="Arial" w:eastAsia="Times New Roman" w:hAnsi="Arial" w:cs="Arial"/>
                      <w:color w:val="333333"/>
                      <w:kern w:val="0"/>
                      <w14:ligatures w14:val="none"/>
                    </w:rPr>
                  </w:pPr>
                  <w:r w:rsidRPr="00DF7615">
                    <w:rPr>
                      <w:rFonts w:ascii="Arial" w:eastAsia="Times New Roman" w:hAnsi="Arial" w:cs="Arial"/>
                      <w:color w:val="333333"/>
                      <w:kern w:val="0"/>
                      <w14:ligatures w14:val="none"/>
                    </w:rPr>
                    <w:t>Personal information on successful applications where the recipient has received grant payments will be pseudonymized after seven years of inactivity.</w:t>
                  </w:r>
                </w:p>
                <w:p w14:paraId="49D123AC" w14:textId="77777777" w:rsidR="004A1AE8" w:rsidRPr="00DF7615" w:rsidRDefault="004A1AE8" w:rsidP="004A1AE8">
                  <w:pPr>
                    <w:spacing w:after="0" w:line="240" w:lineRule="auto"/>
                    <w:rPr>
                      <w:rFonts w:ascii="Arial" w:eastAsia="Times New Roman" w:hAnsi="Arial" w:cs="Arial"/>
                      <w:color w:val="333333"/>
                      <w:kern w:val="0"/>
                      <w14:ligatures w14:val="none"/>
                    </w:rPr>
                  </w:pPr>
                  <w:r w:rsidRPr="00DF7615">
                    <w:rPr>
                      <w:rFonts w:ascii="Arial" w:eastAsia="Times New Roman" w:hAnsi="Arial" w:cs="Arial"/>
                      <w:color w:val="333333"/>
                      <w:kern w:val="0"/>
                      <w14:ligatures w14:val="none"/>
                    </w:rPr>
                    <w:t>Universities Canada will retain a permanent repository of pseudonymized data for the individuals indicated in #2 and #3 above for any given year for statistical purposes.</w:t>
                  </w:r>
                </w:p>
              </w:tc>
            </w:tr>
            <w:tr w:rsidR="004A1AE8" w:rsidRPr="004A1AE8" w14:paraId="43143EF2" w14:textId="77777777" w:rsidTr="004A1AE8">
              <w:trPr>
                <w:tblCellSpacing w:w="0" w:type="dxa"/>
              </w:trPr>
              <w:tc>
                <w:tcPr>
                  <w:tcW w:w="61" w:type="dxa"/>
                  <w:gridSpan w:val="2"/>
                  <w:shd w:val="clear" w:color="auto" w:fill="FFFFFF"/>
                  <w:tcMar>
                    <w:top w:w="165" w:type="dxa"/>
                    <w:left w:w="75" w:type="dxa"/>
                    <w:bottom w:w="150" w:type="dxa"/>
                    <w:right w:w="75" w:type="dxa"/>
                  </w:tcMar>
                  <w:hideMark/>
                </w:tcPr>
                <w:p w14:paraId="09108028" w14:textId="77777777" w:rsidR="004A1AE8" w:rsidRPr="00DF7615" w:rsidRDefault="004A1AE8" w:rsidP="004A1AE8">
                  <w:pPr>
                    <w:spacing w:after="0" w:line="240" w:lineRule="auto"/>
                    <w:rPr>
                      <w:rFonts w:ascii="Arial" w:eastAsia="Times New Roman" w:hAnsi="Arial" w:cs="Arial"/>
                      <w:color w:val="333333"/>
                      <w:kern w:val="0"/>
                      <w14:ligatures w14:val="none"/>
                    </w:rPr>
                  </w:pPr>
                  <w:r w:rsidRPr="00DF7615">
                    <w:rPr>
                      <w:rFonts w:ascii="Arial" w:eastAsia="Times New Roman" w:hAnsi="Arial" w:cs="Arial"/>
                      <w:color w:val="333333"/>
                      <w:kern w:val="0"/>
                      <w14:ligatures w14:val="none"/>
                    </w:rPr>
                    <w:lastRenderedPageBreak/>
                    <w:t>8.3 Consent</w:t>
                  </w:r>
                </w:p>
                <w:p w14:paraId="01AA4012" w14:textId="77777777" w:rsidR="00DF7615" w:rsidRPr="00DF7615" w:rsidRDefault="00DF7615" w:rsidP="004A1AE8">
                  <w:pPr>
                    <w:spacing w:after="0" w:line="240" w:lineRule="auto"/>
                    <w:rPr>
                      <w:rFonts w:ascii="Arial" w:eastAsia="Times New Roman" w:hAnsi="Arial" w:cs="Arial"/>
                      <w:color w:val="333333"/>
                      <w:kern w:val="0"/>
                      <w14:ligatures w14:val="none"/>
                    </w:rPr>
                  </w:pPr>
                </w:p>
                <w:p w14:paraId="1DF68214" w14:textId="3A76A1C5" w:rsidR="00DF7615" w:rsidRPr="00DF7615" w:rsidRDefault="00DF7615" w:rsidP="004A1AE8">
                  <w:pPr>
                    <w:spacing w:after="0" w:line="240" w:lineRule="auto"/>
                    <w:rPr>
                      <w:rFonts w:ascii="Arial" w:eastAsia="Times New Roman" w:hAnsi="Arial" w:cs="Arial"/>
                      <w:color w:val="333333"/>
                      <w:kern w:val="0"/>
                      <w14:ligatures w14:val="none"/>
                    </w:rPr>
                  </w:pPr>
                  <w:r w:rsidRPr="00DF7615">
                    <w:rPr>
                      <w:rFonts w:ascii="Arial" w:eastAsia="Times New Roman" w:hAnsi="Arial" w:cs="Arial"/>
                      <w:color w:val="333333"/>
                      <w:kern w:val="0"/>
                      <w14:ligatures w14:val="none"/>
                    </w:rPr>
                    <w:t>You may refuse to provide your personal information to Universities Canada. You may also withdraw your consent at any time.  Please note that withdrawing your consent may make you ineligible for the program.</w:t>
                  </w:r>
                </w:p>
                <w:p w14:paraId="47955DC6" w14:textId="77777777" w:rsidR="00DF7615" w:rsidRPr="00DF7615" w:rsidRDefault="00DF7615" w:rsidP="004A1AE8">
                  <w:pPr>
                    <w:spacing w:after="0" w:line="240" w:lineRule="auto"/>
                    <w:rPr>
                      <w:rFonts w:ascii="Arial" w:eastAsia="Times New Roman" w:hAnsi="Arial" w:cs="Arial"/>
                      <w:color w:val="333333"/>
                      <w:kern w:val="0"/>
                      <w14:ligatures w14:val="none"/>
                    </w:rPr>
                  </w:pPr>
                </w:p>
                <w:p w14:paraId="5A29BA1E" w14:textId="77777777" w:rsidR="00DF7615" w:rsidRPr="00DF7615" w:rsidRDefault="00DF7615" w:rsidP="004A1AE8">
                  <w:pPr>
                    <w:spacing w:after="0" w:line="240" w:lineRule="auto"/>
                    <w:rPr>
                      <w:rFonts w:ascii="Arial" w:eastAsia="Times New Roman" w:hAnsi="Arial" w:cs="Arial"/>
                      <w:color w:val="333333"/>
                      <w:kern w:val="0"/>
                      <w14:ligatures w14:val="none"/>
                    </w:rPr>
                  </w:pPr>
                  <w:r w:rsidRPr="00DF7615">
                    <w:rPr>
                      <w:rFonts w:ascii="Arial" w:eastAsia="Times New Roman" w:hAnsi="Arial" w:cs="Arial"/>
                      <w:color w:val="333333"/>
                      <w:kern w:val="0"/>
                      <w14:ligatures w14:val="none"/>
                    </w:rPr>
                    <w:t xml:space="preserve">By completing and submitting this application you allow Universities Canada to collect, use, share and store your personal information for the reasons stated above and in our privacy policy. </w:t>
                  </w:r>
                </w:p>
                <w:p w14:paraId="62CEE401" w14:textId="77777777" w:rsidR="00DF7615" w:rsidRPr="00DF7615" w:rsidRDefault="00DF7615" w:rsidP="004A1AE8">
                  <w:pPr>
                    <w:spacing w:after="0" w:line="240" w:lineRule="auto"/>
                    <w:rPr>
                      <w:rFonts w:ascii="Arial" w:eastAsia="Times New Roman" w:hAnsi="Arial" w:cs="Arial"/>
                      <w:color w:val="333333"/>
                      <w:kern w:val="0"/>
                      <w14:ligatures w14:val="none"/>
                    </w:rPr>
                  </w:pPr>
                </w:p>
                <w:p w14:paraId="6F1240CA" w14:textId="77777777" w:rsidR="00DF7615" w:rsidRPr="00DF7615" w:rsidRDefault="00DF7615" w:rsidP="00DF7615">
                  <w:pPr>
                    <w:spacing w:after="0" w:line="240" w:lineRule="auto"/>
                    <w:rPr>
                      <w:rFonts w:ascii="Arial" w:eastAsia="Times New Roman" w:hAnsi="Arial" w:cs="Arial"/>
                      <w:kern w:val="0"/>
                      <w14:ligatures w14:val="none"/>
                    </w:rPr>
                  </w:pPr>
                  <w:r w:rsidRPr="00DF7615">
                    <w:rPr>
                      <w:rFonts w:ascii="Arial" w:eastAsia="Times New Roman" w:hAnsi="Arial" w:cs="Arial"/>
                      <w:kern w:val="0"/>
                      <w14:ligatures w14:val="none"/>
                    </w:rPr>
                    <w:t>I have read and agree with the above consent. I have also read the program guidelines and understand the eligibility requirements for this program. I certify that all information provided in this application form and attached documents are true and accurate to the best of my knowledge. I understand that acceptance of this application or receipt of any grant issued to me may be revoked without notice if any information in this application is subsequently found to be false.</w:t>
                  </w:r>
                </w:p>
                <w:p w14:paraId="2D76D69E" w14:textId="6088557A" w:rsidR="00DF7615" w:rsidRPr="00DF7615" w:rsidRDefault="00DF7615" w:rsidP="004A1AE8">
                  <w:pPr>
                    <w:spacing w:after="0" w:line="240" w:lineRule="auto"/>
                    <w:rPr>
                      <w:rFonts w:ascii="Arial" w:eastAsia="Times New Roman" w:hAnsi="Arial" w:cs="Arial"/>
                      <w:color w:val="333333"/>
                      <w:kern w:val="0"/>
                      <w14:ligatures w14:val="none"/>
                    </w:rPr>
                  </w:pPr>
                </w:p>
              </w:tc>
            </w:tr>
            <w:tr w:rsidR="004A1AE8" w:rsidRPr="004A1AE8" w14:paraId="1327503B" w14:textId="77777777" w:rsidTr="004A1AE8">
              <w:trPr>
                <w:tblCellSpacing w:w="0" w:type="dxa"/>
              </w:trPr>
              <w:tc>
                <w:tcPr>
                  <w:tcW w:w="0" w:type="auto"/>
                  <w:gridSpan w:val="2"/>
                  <w:shd w:val="clear" w:color="auto" w:fill="FFFFFF"/>
                  <w:tcMar>
                    <w:top w:w="75" w:type="dxa"/>
                    <w:left w:w="0" w:type="dxa"/>
                    <w:bottom w:w="75" w:type="dxa"/>
                    <w:right w:w="75" w:type="dxa"/>
                  </w:tcMar>
                  <w:hideMark/>
                </w:tcPr>
                <w:p w14:paraId="7ABF91B1" w14:textId="2A4C6FA2" w:rsidR="004A1AE8" w:rsidRPr="004A1AE8" w:rsidRDefault="004A1AE8" w:rsidP="004A1AE8">
                  <w:pPr>
                    <w:shd w:val="clear" w:color="auto" w:fill="F5F5F5"/>
                    <w:spacing w:after="75" w:line="270" w:lineRule="atLeast"/>
                    <w:rPr>
                      <w:rFonts w:ascii="Roboto" w:eastAsia="Times New Roman" w:hAnsi="Roboto" w:cs="Times New Roman"/>
                      <w:color w:val="333333"/>
                      <w:kern w:val="0"/>
                      <w:sz w:val="21"/>
                      <w:szCs w:val="21"/>
                      <w14:ligatures w14:val="none"/>
                    </w:rPr>
                  </w:pPr>
                </w:p>
                <w:p w14:paraId="5D18955F" w14:textId="77777777" w:rsidR="004A1AE8" w:rsidRPr="004A1AE8" w:rsidRDefault="004A1AE8" w:rsidP="004A1AE8">
                  <w:pPr>
                    <w:spacing w:after="0" w:line="315" w:lineRule="atLeast"/>
                    <w:textAlignment w:val="top"/>
                    <w:rPr>
                      <w:rFonts w:ascii="Roboto" w:eastAsia="Times New Roman" w:hAnsi="Roboto" w:cs="Times New Roman"/>
                      <w:color w:val="333333"/>
                      <w:kern w:val="0"/>
                      <w:sz w:val="23"/>
                      <w:szCs w:val="23"/>
                      <w14:ligatures w14:val="none"/>
                    </w:rPr>
                  </w:pPr>
                </w:p>
              </w:tc>
            </w:tr>
          </w:tbl>
          <w:p w14:paraId="15254C8E" w14:textId="2DA4CDBE" w:rsidR="004A1AE8" w:rsidRPr="004A1AE8" w:rsidRDefault="004A1AE8" w:rsidP="004A1AE8">
            <w:pPr>
              <w:spacing w:after="0" w:line="240" w:lineRule="auto"/>
              <w:rPr>
                <w:rFonts w:ascii="Roboto" w:eastAsia="Times New Roman" w:hAnsi="Roboto" w:cs="Times New Roman"/>
                <w:color w:val="333333"/>
                <w:kern w:val="0"/>
                <w:sz w:val="23"/>
                <w:szCs w:val="23"/>
                <w14:ligatures w14:val="none"/>
              </w:rPr>
            </w:pPr>
          </w:p>
        </w:tc>
      </w:tr>
    </w:tbl>
    <w:p w14:paraId="0FD0DFD9" w14:textId="77777777" w:rsidR="004A1AE8" w:rsidRDefault="004A1AE8" w:rsidP="00FC78C8">
      <w:pPr>
        <w:rPr>
          <w:rFonts w:ascii="Graphic regular" w:eastAsia="Calibri" w:hAnsi="Graphic regular" w:cs="Arial"/>
          <w:b/>
          <w:bCs/>
          <w:kern w:val="0"/>
          <w:lang w:val="en-CA"/>
          <w14:ligatures w14:val="none"/>
        </w:rPr>
      </w:pPr>
    </w:p>
    <w:p w14:paraId="5E787BF5" w14:textId="77777777" w:rsidR="00CE6AEB" w:rsidRDefault="00CE6AEB" w:rsidP="00FC78C8">
      <w:pPr>
        <w:rPr>
          <w:rFonts w:ascii="Graphic regular" w:eastAsia="Calibri" w:hAnsi="Graphic regular" w:cs="Arial"/>
          <w:b/>
          <w:bCs/>
          <w:kern w:val="0"/>
          <w:lang w:val="en-CA"/>
          <w14:ligatures w14:val="none"/>
        </w:rPr>
      </w:pPr>
    </w:p>
    <w:sectPr w:rsidR="00CE6AEB" w:rsidSect="00FC78C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391D1" w14:textId="77777777" w:rsidR="00507C47" w:rsidRDefault="00507C47" w:rsidP="00FC78C8">
      <w:pPr>
        <w:spacing w:after="0" w:line="240" w:lineRule="auto"/>
      </w:pPr>
      <w:r>
        <w:separator/>
      </w:r>
    </w:p>
  </w:endnote>
  <w:endnote w:type="continuationSeparator" w:id="0">
    <w:p w14:paraId="25DE993F" w14:textId="77777777" w:rsidR="00507C47" w:rsidRDefault="00507C47" w:rsidP="00FC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raphic regular">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444955"/>
      <w:docPartObj>
        <w:docPartGallery w:val="Page Numbers (Bottom of Page)"/>
        <w:docPartUnique/>
      </w:docPartObj>
    </w:sdtPr>
    <w:sdtEndPr>
      <w:rPr>
        <w:noProof/>
      </w:rPr>
    </w:sdtEndPr>
    <w:sdtContent>
      <w:p w14:paraId="3DF4BF96" w14:textId="50153128" w:rsidR="00621501" w:rsidRDefault="006215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A78D83" w14:textId="5C8A3A8B" w:rsidR="00FC78C8" w:rsidRDefault="00FC7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82AAD" w14:textId="77777777" w:rsidR="00507C47" w:rsidRDefault="00507C47" w:rsidP="00FC78C8">
      <w:pPr>
        <w:spacing w:after="0" w:line="240" w:lineRule="auto"/>
      </w:pPr>
      <w:r>
        <w:separator/>
      </w:r>
    </w:p>
  </w:footnote>
  <w:footnote w:type="continuationSeparator" w:id="0">
    <w:p w14:paraId="2653F04D" w14:textId="77777777" w:rsidR="00507C47" w:rsidRDefault="00507C47" w:rsidP="00FC7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AAF"/>
    <w:multiLevelType w:val="hybridMultilevel"/>
    <w:tmpl w:val="F8464A3E"/>
    <w:lvl w:ilvl="0" w:tplc="2E1401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4700C"/>
    <w:multiLevelType w:val="multilevel"/>
    <w:tmpl w:val="06763F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982A0F"/>
    <w:multiLevelType w:val="multilevel"/>
    <w:tmpl w:val="85DE0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667A20"/>
    <w:multiLevelType w:val="multilevel"/>
    <w:tmpl w:val="C6B0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8505D"/>
    <w:multiLevelType w:val="multilevel"/>
    <w:tmpl w:val="93F6C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DC2601"/>
    <w:multiLevelType w:val="hybridMultilevel"/>
    <w:tmpl w:val="80329782"/>
    <w:lvl w:ilvl="0" w:tplc="2E1401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96BA5"/>
    <w:multiLevelType w:val="hybridMultilevel"/>
    <w:tmpl w:val="C6E4C360"/>
    <w:lvl w:ilvl="0" w:tplc="2E1401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B6F73"/>
    <w:multiLevelType w:val="hybridMultilevel"/>
    <w:tmpl w:val="CD667B3E"/>
    <w:lvl w:ilvl="0" w:tplc="2E1401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464BD"/>
    <w:multiLevelType w:val="multilevel"/>
    <w:tmpl w:val="0A40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FF5D13"/>
    <w:multiLevelType w:val="hybridMultilevel"/>
    <w:tmpl w:val="87AE983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A96C65"/>
    <w:multiLevelType w:val="multilevel"/>
    <w:tmpl w:val="4BD4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5A6C1D"/>
    <w:multiLevelType w:val="hybridMultilevel"/>
    <w:tmpl w:val="DF1028B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0CB1014"/>
    <w:multiLevelType w:val="hybridMultilevel"/>
    <w:tmpl w:val="504E3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84E3843"/>
    <w:multiLevelType w:val="hybridMultilevel"/>
    <w:tmpl w:val="2AFEB376"/>
    <w:lvl w:ilvl="0" w:tplc="0C0C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0F66AD3"/>
    <w:multiLevelType w:val="multilevel"/>
    <w:tmpl w:val="D560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405492"/>
    <w:multiLevelType w:val="multilevel"/>
    <w:tmpl w:val="480E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7875094">
    <w:abstractNumId w:val="13"/>
  </w:num>
  <w:num w:numId="2" w16cid:durableId="517693818">
    <w:abstractNumId w:val="12"/>
  </w:num>
  <w:num w:numId="3" w16cid:durableId="842430957">
    <w:abstractNumId w:val="9"/>
  </w:num>
  <w:num w:numId="4" w16cid:durableId="1596594506">
    <w:abstractNumId w:val="11"/>
  </w:num>
  <w:num w:numId="5" w16cid:durableId="1384597555">
    <w:abstractNumId w:val="1"/>
  </w:num>
  <w:num w:numId="6" w16cid:durableId="686054446">
    <w:abstractNumId w:val="5"/>
  </w:num>
  <w:num w:numId="7" w16cid:durableId="1354458255">
    <w:abstractNumId w:val="0"/>
  </w:num>
  <w:num w:numId="8" w16cid:durableId="923955689">
    <w:abstractNumId w:val="4"/>
  </w:num>
  <w:num w:numId="9" w16cid:durableId="1079058911">
    <w:abstractNumId w:val="7"/>
  </w:num>
  <w:num w:numId="10" w16cid:durableId="1376853905">
    <w:abstractNumId w:val="6"/>
  </w:num>
  <w:num w:numId="11" w16cid:durableId="98764894">
    <w:abstractNumId w:val="8"/>
  </w:num>
  <w:num w:numId="12" w16cid:durableId="868563904">
    <w:abstractNumId w:val="14"/>
  </w:num>
  <w:num w:numId="13" w16cid:durableId="593057227">
    <w:abstractNumId w:val="3"/>
  </w:num>
  <w:num w:numId="14" w16cid:durableId="325518064">
    <w:abstractNumId w:val="15"/>
  </w:num>
  <w:num w:numId="15" w16cid:durableId="1291326190">
    <w:abstractNumId w:val="10"/>
  </w:num>
  <w:num w:numId="16" w16cid:durableId="1560432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8C8"/>
    <w:rsid w:val="000867D7"/>
    <w:rsid w:val="00104878"/>
    <w:rsid w:val="00133E93"/>
    <w:rsid w:val="00184465"/>
    <w:rsid w:val="001873A6"/>
    <w:rsid w:val="001C6340"/>
    <w:rsid w:val="001C7B95"/>
    <w:rsid w:val="003B5E44"/>
    <w:rsid w:val="004347A4"/>
    <w:rsid w:val="00443D07"/>
    <w:rsid w:val="004A1AE8"/>
    <w:rsid w:val="00507C47"/>
    <w:rsid w:val="005645B4"/>
    <w:rsid w:val="00590852"/>
    <w:rsid w:val="005979C6"/>
    <w:rsid w:val="00621501"/>
    <w:rsid w:val="006457CA"/>
    <w:rsid w:val="007360BB"/>
    <w:rsid w:val="0077221D"/>
    <w:rsid w:val="007E4B2C"/>
    <w:rsid w:val="007F551A"/>
    <w:rsid w:val="0088192C"/>
    <w:rsid w:val="008A65DB"/>
    <w:rsid w:val="008D158B"/>
    <w:rsid w:val="00955B77"/>
    <w:rsid w:val="00956371"/>
    <w:rsid w:val="00957513"/>
    <w:rsid w:val="00C37AC7"/>
    <w:rsid w:val="00C528BB"/>
    <w:rsid w:val="00CE6AEB"/>
    <w:rsid w:val="00CF2186"/>
    <w:rsid w:val="00DD0E57"/>
    <w:rsid w:val="00DF7615"/>
    <w:rsid w:val="00E4468D"/>
    <w:rsid w:val="00E5374C"/>
    <w:rsid w:val="00F2559B"/>
    <w:rsid w:val="00FC78C8"/>
    <w:rsid w:val="106FC10B"/>
    <w:rsid w:val="1473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4596"/>
  <w15:chartTrackingRefBased/>
  <w15:docId w15:val="{15EDCF66-ED29-47F3-A0FD-B4CBE70D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78C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FC78C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C78C8"/>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C78C8"/>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FC78C8"/>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FC78C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78C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78C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78C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8C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C78C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C78C8"/>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C78C8"/>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FC78C8"/>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FC78C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C78C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C78C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C78C8"/>
    <w:rPr>
      <w:rFonts w:eastAsiaTheme="majorEastAsia" w:cstheme="majorBidi"/>
      <w:color w:val="272727" w:themeColor="text1" w:themeTint="D8"/>
    </w:rPr>
  </w:style>
  <w:style w:type="paragraph" w:styleId="Title">
    <w:name w:val="Title"/>
    <w:basedOn w:val="Normal"/>
    <w:next w:val="Normal"/>
    <w:link w:val="TitleChar"/>
    <w:uiPriority w:val="10"/>
    <w:qFormat/>
    <w:rsid w:val="00FC78C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78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78C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C78C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C78C8"/>
    <w:pPr>
      <w:spacing w:before="160"/>
      <w:jc w:val="center"/>
    </w:pPr>
    <w:rPr>
      <w:i/>
      <w:iCs/>
      <w:color w:val="404040" w:themeColor="text1" w:themeTint="BF"/>
    </w:rPr>
  </w:style>
  <w:style w:type="character" w:customStyle="1" w:styleId="QuoteChar">
    <w:name w:val="Quote Char"/>
    <w:basedOn w:val="DefaultParagraphFont"/>
    <w:link w:val="Quote"/>
    <w:uiPriority w:val="29"/>
    <w:rsid w:val="00FC78C8"/>
    <w:rPr>
      <w:i/>
      <w:iCs/>
      <w:color w:val="404040" w:themeColor="text1" w:themeTint="BF"/>
    </w:rPr>
  </w:style>
  <w:style w:type="paragraph" w:styleId="ListParagraph">
    <w:name w:val="List Paragraph"/>
    <w:basedOn w:val="Normal"/>
    <w:uiPriority w:val="34"/>
    <w:qFormat/>
    <w:rsid w:val="00FC78C8"/>
    <w:pPr>
      <w:ind w:left="720"/>
      <w:contextualSpacing/>
    </w:pPr>
  </w:style>
  <w:style w:type="character" w:styleId="IntenseEmphasis">
    <w:name w:val="Intense Emphasis"/>
    <w:basedOn w:val="DefaultParagraphFont"/>
    <w:uiPriority w:val="21"/>
    <w:qFormat/>
    <w:rsid w:val="00FC78C8"/>
    <w:rPr>
      <w:i/>
      <w:iCs/>
      <w:color w:val="2F5496" w:themeColor="accent1" w:themeShade="BF"/>
    </w:rPr>
  </w:style>
  <w:style w:type="paragraph" w:styleId="IntenseQuote">
    <w:name w:val="Intense Quote"/>
    <w:basedOn w:val="Normal"/>
    <w:next w:val="Normal"/>
    <w:link w:val="IntenseQuoteChar"/>
    <w:uiPriority w:val="30"/>
    <w:qFormat/>
    <w:rsid w:val="00FC78C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FC78C8"/>
    <w:rPr>
      <w:i/>
      <w:iCs/>
      <w:color w:val="2F5496" w:themeColor="accent1" w:themeShade="BF"/>
    </w:rPr>
  </w:style>
  <w:style w:type="character" w:styleId="IntenseReference">
    <w:name w:val="Intense Reference"/>
    <w:basedOn w:val="DefaultParagraphFont"/>
    <w:uiPriority w:val="32"/>
    <w:qFormat/>
    <w:rsid w:val="00FC78C8"/>
    <w:rPr>
      <w:b/>
      <w:bCs/>
      <w:smallCaps/>
      <w:color w:val="2F5496" w:themeColor="accent1" w:themeShade="BF"/>
      <w:spacing w:val="5"/>
    </w:rPr>
  </w:style>
  <w:style w:type="table" w:styleId="TableGrid">
    <w:name w:val="Table Grid"/>
    <w:basedOn w:val="TableNormal"/>
    <w:uiPriority w:val="39"/>
    <w:rsid w:val="00FC78C8"/>
    <w:pPr>
      <w:spacing w:after="0" w:line="240" w:lineRule="auto"/>
    </w:pPr>
    <w:rPr>
      <w:rFonts w:ascii="Calibri" w:eastAsia="Calibri" w:hAnsi="Calibri" w:cs="Times New Roman"/>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8C8"/>
  </w:style>
  <w:style w:type="paragraph" w:styleId="Footer">
    <w:name w:val="footer"/>
    <w:basedOn w:val="Normal"/>
    <w:link w:val="FooterChar"/>
    <w:uiPriority w:val="99"/>
    <w:unhideWhenUsed/>
    <w:rsid w:val="00FC7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8C8"/>
  </w:style>
  <w:style w:type="character" w:styleId="Strong">
    <w:name w:val="Strong"/>
    <w:basedOn w:val="DefaultParagraphFont"/>
    <w:uiPriority w:val="22"/>
    <w:qFormat/>
    <w:rsid w:val="007360BB"/>
    <w:rPr>
      <w:b/>
      <w:bCs/>
    </w:rPr>
  </w:style>
  <w:style w:type="character" w:styleId="Hyperlink">
    <w:name w:val="Hyperlink"/>
    <w:basedOn w:val="DefaultParagraphFont"/>
    <w:uiPriority w:val="99"/>
    <w:semiHidden/>
    <w:unhideWhenUsed/>
    <w:rsid w:val="007360BB"/>
    <w:rPr>
      <w:color w:val="0000FF"/>
      <w:u w:val="single"/>
    </w:rPr>
  </w:style>
  <w:style w:type="character" w:customStyle="1" w:styleId="select2-selectionplaceholder">
    <w:name w:val="select2-selection__placeholder"/>
    <w:basedOn w:val="DefaultParagraphFont"/>
    <w:rsid w:val="005979C6"/>
  </w:style>
  <w:style w:type="character" w:customStyle="1" w:styleId="required">
    <w:name w:val="required"/>
    <w:basedOn w:val="DefaultParagraphFont"/>
    <w:rsid w:val="005979C6"/>
  </w:style>
  <w:style w:type="character" w:customStyle="1" w:styleId="worddisplay">
    <w:name w:val="worddisplay"/>
    <w:basedOn w:val="DefaultParagraphFont"/>
    <w:rsid w:val="005979C6"/>
  </w:style>
  <w:style w:type="paragraph" w:customStyle="1" w:styleId="select2-search">
    <w:name w:val="select2-search"/>
    <w:basedOn w:val="Normal"/>
    <w:rsid w:val="00C37A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9418">
      <w:bodyDiv w:val="1"/>
      <w:marLeft w:val="0"/>
      <w:marRight w:val="0"/>
      <w:marTop w:val="0"/>
      <w:marBottom w:val="0"/>
      <w:divBdr>
        <w:top w:val="none" w:sz="0" w:space="0" w:color="auto"/>
        <w:left w:val="none" w:sz="0" w:space="0" w:color="auto"/>
        <w:bottom w:val="none" w:sz="0" w:space="0" w:color="auto"/>
        <w:right w:val="none" w:sz="0" w:space="0" w:color="auto"/>
      </w:divBdr>
      <w:divsChild>
        <w:div w:id="2085490613">
          <w:marLeft w:val="0"/>
          <w:marRight w:val="0"/>
          <w:marTop w:val="0"/>
          <w:marBottom w:val="0"/>
          <w:divBdr>
            <w:top w:val="none" w:sz="0" w:space="0" w:color="auto"/>
            <w:left w:val="none" w:sz="0" w:space="0" w:color="auto"/>
            <w:bottom w:val="none" w:sz="0" w:space="0" w:color="auto"/>
            <w:right w:val="none" w:sz="0" w:space="0" w:color="auto"/>
          </w:divBdr>
        </w:div>
        <w:div w:id="411657762">
          <w:marLeft w:val="0"/>
          <w:marRight w:val="0"/>
          <w:marTop w:val="0"/>
          <w:marBottom w:val="0"/>
          <w:divBdr>
            <w:top w:val="none" w:sz="0" w:space="0" w:color="auto"/>
            <w:left w:val="none" w:sz="0" w:space="0" w:color="auto"/>
            <w:bottom w:val="none" w:sz="0" w:space="0" w:color="auto"/>
            <w:right w:val="none" w:sz="0" w:space="0" w:color="auto"/>
          </w:divBdr>
        </w:div>
        <w:div w:id="1101071823">
          <w:marLeft w:val="0"/>
          <w:marRight w:val="0"/>
          <w:marTop w:val="0"/>
          <w:marBottom w:val="0"/>
          <w:divBdr>
            <w:top w:val="none" w:sz="0" w:space="0" w:color="auto"/>
            <w:left w:val="none" w:sz="0" w:space="0" w:color="auto"/>
            <w:bottom w:val="none" w:sz="0" w:space="0" w:color="auto"/>
            <w:right w:val="none" w:sz="0" w:space="0" w:color="auto"/>
          </w:divBdr>
          <w:divsChild>
            <w:div w:id="1192694253">
              <w:marLeft w:val="0"/>
              <w:marRight w:val="0"/>
              <w:marTop w:val="75"/>
              <w:marBottom w:val="75"/>
              <w:divBdr>
                <w:top w:val="none" w:sz="0" w:space="0" w:color="auto"/>
                <w:left w:val="single" w:sz="36" w:space="8" w:color="CCCCCC"/>
                <w:bottom w:val="none" w:sz="0" w:space="0" w:color="auto"/>
                <w:right w:val="none" w:sz="0" w:space="0" w:color="auto"/>
              </w:divBdr>
            </w:div>
          </w:divsChild>
        </w:div>
      </w:divsChild>
    </w:div>
    <w:div w:id="249239199">
      <w:bodyDiv w:val="1"/>
      <w:marLeft w:val="0"/>
      <w:marRight w:val="0"/>
      <w:marTop w:val="0"/>
      <w:marBottom w:val="0"/>
      <w:divBdr>
        <w:top w:val="none" w:sz="0" w:space="0" w:color="auto"/>
        <w:left w:val="none" w:sz="0" w:space="0" w:color="auto"/>
        <w:bottom w:val="none" w:sz="0" w:space="0" w:color="auto"/>
        <w:right w:val="none" w:sz="0" w:space="0" w:color="auto"/>
      </w:divBdr>
      <w:divsChild>
        <w:div w:id="1130243735">
          <w:marLeft w:val="0"/>
          <w:marRight w:val="0"/>
          <w:marTop w:val="0"/>
          <w:marBottom w:val="0"/>
          <w:divBdr>
            <w:top w:val="none" w:sz="0" w:space="0" w:color="auto"/>
            <w:left w:val="none" w:sz="0" w:space="0" w:color="auto"/>
            <w:bottom w:val="none" w:sz="0" w:space="0" w:color="auto"/>
            <w:right w:val="none" w:sz="0" w:space="0" w:color="auto"/>
          </w:divBdr>
        </w:div>
      </w:divsChild>
    </w:div>
    <w:div w:id="815998593">
      <w:bodyDiv w:val="1"/>
      <w:marLeft w:val="0"/>
      <w:marRight w:val="0"/>
      <w:marTop w:val="0"/>
      <w:marBottom w:val="0"/>
      <w:divBdr>
        <w:top w:val="none" w:sz="0" w:space="0" w:color="auto"/>
        <w:left w:val="none" w:sz="0" w:space="0" w:color="auto"/>
        <w:bottom w:val="none" w:sz="0" w:space="0" w:color="auto"/>
        <w:right w:val="none" w:sz="0" w:space="0" w:color="auto"/>
      </w:divBdr>
      <w:divsChild>
        <w:div w:id="1139765728">
          <w:marLeft w:val="0"/>
          <w:marRight w:val="0"/>
          <w:marTop w:val="0"/>
          <w:marBottom w:val="0"/>
          <w:divBdr>
            <w:top w:val="none" w:sz="0" w:space="0" w:color="auto"/>
            <w:left w:val="none" w:sz="0" w:space="0" w:color="auto"/>
            <w:bottom w:val="none" w:sz="0" w:space="0" w:color="auto"/>
            <w:right w:val="none" w:sz="0" w:space="0" w:color="auto"/>
          </w:divBdr>
        </w:div>
        <w:div w:id="1059550484">
          <w:marLeft w:val="0"/>
          <w:marRight w:val="0"/>
          <w:marTop w:val="0"/>
          <w:marBottom w:val="0"/>
          <w:divBdr>
            <w:top w:val="none" w:sz="0" w:space="0" w:color="auto"/>
            <w:left w:val="none" w:sz="0" w:space="0" w:color="auto"/>
            <w:bottom w:val="none" w:sz="0" w:space="0" w:color="auto"/>
            <w:right w:val="none" w:sz="0" w:space="0" w:color="auto"/>
          </w:divBdr>
        </w:div>
        <w:div w:id="1653020680">
          <w:marLeft w:val="0"/>
          <w:marRight w:val="0"/>
          <w:marTop w:val="0"/>
          <w:marBottom w:val="0"/>
          <w:divBdr>
            <w:top w:val="none" w:sz="0" w:space="0" w:color="auto"/>
            <w:left w:val="none" w:sz="0" w:space="0" w:color="auto"/>
            <w:bottom w:val="none" w:sz="0" w:space="0" w:color="auto"/>
            <w:right w:val="none" w:sz="0" w:space="0" w:color="auto"/>
          </w:divBdr>
          <w:divsChild>
            <w:div w:id="886575451">
              <w:marLeft w:val="0"/>
              <w:marRight w:val="0"/>
              <w:marTop w:val="75"/>
              <w:marBottom w:val="75"/>
              <w:divBdr>
                <w:top w:val="none" w:sz="0" w:space="0" w:color="auto"/>
                <w:left w:val="single" w:sz="36" w:space="8" w:color="CCCCCC"/>
                <w:bottom w:val="none" w:sz="0" w:space="0" w:color="auto"/>
                <w:right w:val="none" w:sz="0" w:space="0" w:color="auto"/>
              </w:divBdr>
            </w:div>
          </w:divsChild>
        </w:div>
        <w:div w:id="1981381480">
          <w:marLeft w:val="0"/>
          <w:marRight w:val="0"/>
          <w:marTop w:val="0"/>
          <w:marBottom w:val="0"/>
          <w:divBdr>
            <w:top w:val="none" w:sz="0" w:space="0" w:color="auto"/>
            <w:left w:val="none" w:sz="0" w:space="0" w:color="auto"/>
            <w:bottom w:val="none" w:sz="0" w:space="0" w:color="auto"/>
            <w:right w:val="none" w:sz="0" w:space="0" w:color="auto"/>
          </w:divBdr>
        </w:div>
        <w:div w:id="527304868">
          <w:marLeft w:val="0"/>
          <w:marRight w:val="0"/>
          <w:marTop w:val="0"/>
          <w:marBottom w:val="0"/>
          <w:divBdr>
            <w:top w:val="none" w:sz="0" w:space="0" w:color="auto"/>
            <w:left w:val="none" w:sz="0" w:space="0" w:color="auto"/>
            <w:bottom w:val="none" w:sz="0" w:space="0" w:color="auto"/>
            <w:right w:val="none" w:sz="0" w:space="0" w:color="auto"/>
          </w:divBdr>
          <w:divsChild>
            <w:div w:id="2065788329">
              <w:marLeft w:val="0"/>
              <w:marRight w:val="0"/>
              <w:marTop w:val="75"/>
              <w:marBottom w:val="75"/>
              <w:divBdr>
                <w:top w:val="none" w:sz="0" w:space="0" w:color="auto"/>
                <w:left w:val="single" w:sz="36" w:space="8" w:color="CCCCCC"/>
                <w:bottom w:val="none" w:sz="0" w:space="0" w:color="auto"/>
                <w:right w:val="none" w:sz="0" w:space="0" w:color="auto"/>
              </w:divBdr>
            </w:div>
          </w:divsChild>
        </w:div>
        <w:div w:id="618680958">
          <w:marLeft w:val="0"/>
          <w:marRight w:val="0"/>
          <w:marTop w:val="0"/>
          <w:marBottom w:val="0"/>
          <w:divBdr>
            <w:top w:val="none" w:sz="0" w:space="0" w:color="auto"/>
            <w:left w:val="none" w:sz="0" w:space="0" w:color="auto"/>
            <w:bottom w:val="none" w:sz="0" w:space="0" w:color="auto"/>
            <w:right w:val="none" w:sz="0" w:space="0" w:color="auto"/>
          </w:divBdr>
          <w:divsChild>
            <w:div w:id="4789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2834">
      <w:bodyDiv w:val="1"/>
      <w:marLeft w:val="0"/>
      <w:marRight w:val="0"/>
      <w:marTop w:val="0"/>
      <w:marBottom w:val="0"/>
      <w:divBdr>
        <w:top w:val="none" w:sz="0" w:space="0" w:color="auto"/>
        <w:left w:val="none" w:sz="0" w:space="0" w:color="auto"/>
        <w:bottom w:val="none" w:sz="0" w:space="0" w:color="auto"/>
        <w:right w:val="none" w:sz="0" w:space="0" w:color="auto"/>
      </w:divBdr>
      <w:divsChild>
        <w:div w:id="1242176982">
          <w:marLeft w:val="0"/>
          <w:marRight w:val="0"/>
          <w:marTop w:val="0"/>
          <w:marBottom w:val="0"/>
          <w:divBdr>
            <w:top w:val="none" w:sz="0" w:space="0" w:color="auto"/>
            <w:left w:val="none" w:sz="0" w:space="0" w:color="auto"/>
            <w:bottom w:val="none" w:sz="0" w:space="0" w:color="auto"/>
            <w:right w:val="none" w:sz="0" w:space="0" w:color="auto"/>
          </w:divBdr>
        </w:div>
        <w:div w:id="836647871">
          <w:marLeft w:val="0"/>
          <w:marRight w:val="0"/>
          <w:marTop w:val="0"/>
          <w:marBottom w:val="0"/>
          <w:divBdr>
            <w:top w:val="none" w:sz="0" w:space="0" w:color="auto"/>
            <w:left w:val="none" w:sz="0" w:space="0" w:color="auto"/>
            <w:bottom w:val="none" w:sz="0" w:space="0" w:color="auto"/>
            <w:right w:val="none" w:sz="0" w:space="0" w:color="auto"/>
          </w:divBdr>
        </w:div>
        <w:div w:id="743644573">
          <w:marLeft w:val="0"/>
          <w:marRight w:val="0"/>
          <w:marTop w:val="0"/>
          <w:marBottom w:val="0"/>
          <w:divBdr>
            <w:top w:val="none" w:sz="0" w:space="0" w:color="auto"/>
            <w:left w:val="none" w:sz="0" w:space="0" w:color="auto"/>
            <w:bottom w:val="none" w:sz="0" w:space="0" w:color="auto"/>
            <w:right w:val="none" w:sz="0" w:space="0" w:color="auto"/>
          </w:divBdr>
        </w:div>
        <w:div w:id="2089230857">
          <w:marLeft w:val="0"/>
          <w:marRight w:val="0"/>
          <w:marTop w:val="0"/>
          <w:marBottom w:val="0"/>
          <w:divBdr>
            <w:top w:val="none" w:sz="0" w:space="0" w:color="auto"/>
            <w:left w:val="none" w:sz="0" w:space="0" w:color="auto"/>
            <w:bottom w:val="none" w:sz="0" w:space="0" w:color="auto"/>
            <w:right w:val="none" w:sz="0" w:space="0" w:color="auto"/>
          </w:divBdr>
        </w:div>
        <w:div w:id="186993200">
          <w:marLeft w:val="0"/>
          <w:marRight w:val="0"/>
          <w:marTop w:val="0"/>
          <w:marBottom w:val="0"/>
          <w:divBdr>
            <w:top w:val="none" w:sz="0" w:space="0" w:color="auto"/>
            <w:left w:val="none" w:sz="0" w:space="0" w:color="auto"/>
            <w:bottom w:val="none" w:sz="0" w:space="0" w:color="auto"/>
            <w:right w:val="none" w:sz="0" w:space="0" w:color="auto"/>
          </w:divBdr>
          <w:divsChild>
            <w:div w:id="1439522336">
              <w:marLeft w:val="0"/>
              <w:marRight w:val="0"/>
              <w:marTop w:val="75"/>
              <w:marBottom w:val="75"/>
              <w:divBdr>
                <w:top w:val="none" w:sz="0" w:space="0" w:color="auto"/>
                <w:left w:val="single" w:sz="36" w:space="8" w:color="CCCCCC"/>
                <w:bottom w:val="none" w:sz="0" w:space="0" w:color="auto"/>
                <w:right w:val="none" w:sz="0" w:space="0" w:color="auto"/>
              </w:divBdr>
            </w:div>
          </w:divsChild>
        </w:div>
        <w:div w:id="1875578441">
          <w:marLeft w:val="0"/>
          <w:marRight w:val="0"/>
          <w:marTop w:val="0"/>
          <w:marBottom w:val="0"/>
          <w:divBdr>
            <w:top w:val="none" w:sz="0" w:space="0" w:color="auto"/>
            <w:left w:val="none" w:sz="0" w:space="0" w:color="auto"/>
            <w:bottom w:val="none" w:sz="0" w:space="0" w:color="auto"/>
            <w:right w:val="none" w:sz="0" w:space="0" w:color="auto"/>
          </w:divBdr>
          <w:divsChild>
            <w:div w:id="15108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7958">
      <w:bodyDiv w:val="1"/>
      <w:marLeft w:val="0"/>
      <w:marRight w:val="0"/>
      <w:marTop w:val="0"/>
      <w:marBottom w:val="0"/>
      <w:divBdr>
        <w:top w:val="none" w:sz="0" w:space="0" w:color="auto"/>
        <w:left w:val="none" w:sz="0" w:space="0" w:color="auto"/>
        <w:bottom w:val="none" w:sz="0" w:space="0" w:color="auto"/>
        <w:right w:val="none" w:sz="0" w:space="0" w:color="auto"/>
      </w:divBdr>
      <w:divsChild>
        <w:div w:id="365955091">
          <w:marLeft w:val="0"/>
          <w:marRight w:val="0"/>
          <w:marTop w:val="0"/>
          <w:marBottom w:val="0"/>
          <w:divBdr>
            <w:top w:val="none" w:sz="0" w:space="0" w:color="auto"/>
            <w:left w:val="none" w:sz="0" w:space="0" w:color="auto"/>
            <w:bottom w:val="none" w:sz="0" w:space="0" w:color="auto"/>
            <w:right w:val="none" w:sz="0" w:space="0" w:color="auto"/>
          </w:divBdr>
        </w:div>
        <w:div w:id="1160195863">
          <w:marLeft w:val="0"/>
          <w:marRight w:val="0"/>
          <w:marTop w:val="0"/>
          <w:marBottom w:val="0"/>
          <w:divBdr>
            <w:top w:val="none" w:sz="0" w:space="0" w:color="auto"/>
            <w:left w:val="none" w:sz="0" w:space="0" w:color="auto"/>
            <w:bottom w:val="none" w:sz="0" w:space="0" w:color="auto"/>
            <w:right w:val="none" w:sz="0" w:space="0" w:color="auto"/>
          </w:divBdr>
        </w:div>
        <w:div w:id="2079353860">
          <w:marLeft w:val="0"/>
          <w:marRight w:val="0"/>
          <w:marTop w:val="0"/>
          <w:marBottom w:val="0"/>
          <w:divBdr>
            <w:top w:val="none" w:sz="0" w:space="0" w:color="auto"/>
            <w:left w:val="none" w:sz="0" w:space="0" w:color="auto"/>
            <w:bottom w:val="none" w:sz="0" w:space="0" w:color="auto"/>
            <w:right w:val="none" w:sz="0" w:space="0" w:color="auto"/>
          </w:divBdr>
        </w:div>
        <w:div w:id="2081516427">
          <w:marLeft w:val="0"/>
          <w:marRight w:val="0"/>
          <w:marTop w:val="0"/>
          <w:marBottom w:val="0"/>
          <w:divBdr>
            <w:top w:val="none" w:sz="0" w:space="0" w:color="auto"/>
            <w:left w:val="none" w:sz="0" w:space="0" w:color="auto"/>
            <w:bottom w:val="none" w:sz="0" w:space="0" w:color="auto"/>
            <w:right w:val="none" w:sz="0" w:space="0" w:color="auto"/>
          </w:divBdr>
        </w:div>
        <w:div w:id="1569223834">
          <w:marLeft w:val="0"/>
          <w:marRight w:val="0"/>
          <w:marTop w:val="0"/>
          <w:marBottom w:val="0"/>
          <w:divBdr>
            <w:top w:val="none" w:sz="0" w:space="0" w:color="auto"/>
            <w:left w:val="none" w:sz="0" w:space="0" w:color="auto"/>
            <w:bottom w:val="none" w:sz="0" w:space="0" w:color="auto"/>
            <w:right w:val="none" w:sz="0" w:space="0" w:color="auto"/>
          </w:divBdr>
        </w:div>
        <w:div w:id="1799488452">
          <w:marLeft w:val="0"/>
          <w:marRight w:val="0"/>
          <w:marTop w:val="0"/>
          <w:marBottom w:val="0"/>
          <w:divBdr>
            <w:top w:val="none" w:sz="0" w:space="0" w:color="auto"/>
            <w:left w:val="none" w:sz="0" w:space="0" w:color="auto"/>
            <w:bottom w:val="none" w:sz="0" w:space="0" w:color="auto"/>
            <w:right w:val="none" w:sz="0" w:space="0" w:color="auto"/>
          </w:divBdr>
        </w:div>
        <w:div w:id="1085225492">
          <w:marLeft w:val="0"/>
          <w:marRight w:val="0"/>
          <w:marTop w:val="0"/>
          <w:marBottom w:val="0"/>
          <w:divBdr>
            <w:top w:val="none" w:sz="0" w:space="0" w:color="auto"/>
            <w:left w:val="none" w:sz="0" w:space="0" w:color="auto"/>
            <w:bottom w:val="none" w:sz="0" w:space="0" w:color="auto"/>
            <w:right w:val="none" w:sz="0" w:space="0" w:color="auto"/>
          </w:divBdr>
        </w:div>
      </w:divsChild>
    </w:div>
    <w:div w:id="1320573792">
      <w:bodyDiv w:val="1"/>
      <w:marLeft w:val="0"/>
      <w:marRight w:val="0"/>
      <w:marTop w:val="0"/>
      <w:marBottom w:val="0"/>
      <w:divBdr>
        <w:top w:val="none" w:sz="0" w:space="0" w:color="auto"/>
        <w:left w:val="none" w:sz="0" w:space="0" w:color="auto"/>
        <w:bottom w:val="none" w:sz="0" w:space="0" w:color="auto"/>
        <w:right w:val="none" w:sz="0" w:space="0" w:color="auto"/>
      </w:divBdr>
      <w:divsChild>
        <w:div w:id="855463561">
          <w:marLeft w:val="0"/>
          <w:marRight w:val="0"/>
          <w:marTop w:val="0"/>
          <w:marBottom w:val="0"/>
          <w:divBdr>
            <w:top w:val="none" w:sz="0" w:space="0" w:color="auto"/>
            <w:left w:val="none" w:sz="0" w:space="0" w:color="auto"/>
            <w:bottom w:val="none" w:sz="0" w:space="0" w:color="auto"/>
            <w:right w:val="none" w:sz="0" w:space="0" w:color="auto"/>
          </w:divBdr>
        </w:div>
        <w:div w:id="1560361329">
          <w:marLeft w:val="0"/>
          <w:marRight w:val="0"/>
          <w:marTop w:val="0"/>
          <w:marBottom w:val="0"/>
          <w:divBdr>
            <w:top w:val="none" w:sz="0" w:space="0" w:color="auto"/>
            <w:left w:val="none" w:sz="0" w:space="0" w:color="auto"/>
            <w:bottom w:val="none" w:sz="0" w:space="0" w:color="auto"/>
            <w:right w:val="none" w:sz="0" w:space="0" w:color="auto"/>
          </w:divBdr>
        </w:div>
        <w:div w:id="1792702370">
          <w:marLeft w:val="0"/>
          <w:marRight w:val="0"/>
          <w:marTop w:val="0"/>
          <w:marBottom w:val="0"/>
          <w:divBdr>
            <w:top w:val="none" w:sz="0" w:space="0" w:color="auto"/>
            <w:left w:val="none" w:sz="0" w:space="0" w:color="auto"/>
            <w:bottom w:val="none" w:sz="0" w:space="0" w:color="auto"/>
            <w:right w:val="none" w:sz="0" w:space="0" w:color="auto"/>
          </w:divBdr>
          <w:divsChild>
            <w:div w:id="1006859952">
              <w:marLeft w:val="0"/>
              <w:marRight w:val="0"/>
              <w:marTop w:val="75"/>
              <w:marBottom w:val="75"/>
              <w:divBdr>
                <w:top w:val="none" w:sz="0" w:space="0" w:color="auto"/>
                <w:left w:val="single" w:sz="36" w:space="8" w:color="CCCCCC"/>
                <w:bottom w:val="none" w:sz="0" w:space="0" w:color="auto"/>
                <w:right w:val="none" w:sz="0" w:space="0" w:color="auto"/>
              </w:divBdr>
            </w:div>
          </w:divsChild>
        </w:div>
        <w:div w:id="568464991">
          <w:marLeft w:val="0"/>
          <w:marRight w:val="0"/>
          <w:marTop w:val="0"/>
          <w:marBottom w:val="0"/>
          <w:divBdr>
            <w:top w:val="none" w:sz="0" w:space="0" w:color="auto"/>
            <w:left w:val="none" w:sz="0" w:space="0" w:color="auto"/>
            <w:bottom w:val="none" w:sz="0" w:space="0" w:color="auto"/>
            <w:right w:val="none" w:sz="0" w:space="0" w:color="auto"/>
          </w:divBdr>
        </w:div>
        <w:div w:id="1126313518">
          <w:marLeft w:val="0"/>
          <w:marRight w:val="0"/>
          <w:marTop w:val="0"/>
          <w:marBottom w:val="0"/>
          <w:divBdr>
            <w:top w:val="none" w:sz="0" w:space="0" w:color="auto"/>
            <w:left w:val="none" w:sz="0" w:space="0" w:color="auto"/>
            <w:bottom w:val="none" w:sz="0" w:space="0" w:color="auto"/>
            <w:right w:val="none" w:sz="0" w:space="0" w:color="auto"/>
          </w:divBdr>
        </w:div>
        <w:div w:id="1546990795">
          <w:marLeft w:val="0"/>
          <w:marRight w:val="0"/>
          <w:marTop w:val="0"/>
          <w:marBottom w:val="0"/>
          <w:divBdr>
            <w:top w:val="none" w:sz="0" w:space="0" w:color="auto"/>
            <w:left w:val="none" w:sz="0" w:space="0" w:color="auto"/>
            <w:bottom w:val="none" w:sz="0" w:space="0" w:color="auto"/>
            <w:right w:val="none" w:sz="0" w:space="0" w:color="auto"/>
          </w:divBdr>
          <w:divsChild>
            <w:div w:id="499197270">
              <w:marLeft w:val="0"/>
              <w:marRight w:val="0"/>
              <w:marTop w:val="75"/>
              <w:marBottom w:val="75"/>
              <w:divBdr>
                <w:top w:val="none" w:sz="0" w:space="0" w:color="auto"/>
                <w:left w:val="single" w:sz="36" w:space="8" w:color="CCCCCC"/>
                <w:bottom w:val="none" w:sz="0" w:space="0" w:color="auto"/>
                <w:right w:val="none" w:sz="0" w:space="0" w:color="auto"/>
              </w:divBdr>
            </w:div>
          </w:divsChild>
        </w:div>
        <w:div w:id="1617709228">
          <w:marLeft w:val="0"/>
          <w:marRight w:val="0"/>
          <w:marTop w:val="0"/>
          <w:marBottom w:val="0"/>
          <w:divBdr>
            <w:top w:val="none" w:sz="0" w:space="0" w:color="auto"/>
            <w:left w:val="none" w:sz="0" w:space="0" w:color="auto"/>
            <w:bottom w:val="none" w:sz="0" w:space="0" w:color="auto"/>
            <w:right w:val="none" w:sz="0" w:space="0" w:color="auto"/>
          </w:divBdr>
        </w:div>
        <w:div w:id="72631651">
          <w:marLeft w:val="0"/>
          <w:marRight w:val="0"/>
          <w:marTop w:val="0"/>
          <w:marBottom w:val="0"/>
          <w:divBdr>
            <w:top w:val="none" w:sz="0" w:space="0" w:color="auto"/>
            <w:left w:val="none" w:sz="0" w:space="0" w:color="auto"/>
            <w:bottom w:val="none" w:sz="0" w:space="0" w:color="auto"/>
            <w:right w:val="none" w:sz="0" w:space="0" w:color="auto"/>
          </w:divBdr>
        </w:div>
        <w:div w:id="71127575">
          <w:marLeft w:val="0"/>
          <w:marRight w:val="0"/>
          <w:marTop w:val="0"/>
          <w:marBottom w:val="0"/>
          <w:divBdr>
            <w:top w:val="none" w:sz="0" w:space="0" w:color="auto"/>
            <w:left w:val="none" w:sz="0" w:space="0" w:color="auto"/>
            <w:bottom w:val="none" w:sz="0" w:space="0" w:color="auto"/>
            <w:right w:val="none" w:sz="0" w:space="0" w:color="auto"/>
          </w:divBdr>
        </w:div>
        <w:div w:id="1065109861">
          <w:marLeft w:val="0"/>
          <w:marRight w:val="0"/>
          <w:marTop w:val="0"/>
          <w:marBottom w:val="0"/>
          <w:divBdr>
            <w:top w:val="none" w:sz="0" w:space="0" w:color="auto"/>
            <w:left w:val="none" w:sz="0" w:space="0" w:color="auto"/>
            <w:bottom w:val="none" w:sz="0" w:space="0" w:color="auto"/>
            <w:right w:val="none" w:sz="0" w:space="0" w:color="auto"/>
          </w:divBdr>
          <w:divsChild>
            <w:div w:id="1471022829">
              <w:marLeft w:val="0"/>
              <w:marRight w:val="0"/>
              <w:marTop w:val="75"/>
              <w:marBottom w:val="75"/>
              <w:divBdr>
                <w:top w:val="none" w:sz="0" w:space="0" w:color="auto"/>
                <w:left w:val="single" w:sz="36" w:space="8" w:color="CCCCCC"/>
                <w:bottom w:val="none" w:sz="0" w:space="0" w:color="auto"/>
                <w:right w:val="none" w:sz="0" w:space="0" w:color="auto"/>
              </w:divBdr>
            </w:div>
          </w:divsChild>
        </w:div>
      </w:divsChild>
    </w:div>
    <w:div w:id="1469125779">
      <w:bodyDiv w:val="1"/>
      <w:marLeft w:val="0"/>
      <w:marRight w:val="0"/>
      <w:marTop w:val="0"/>
      <w:marBottom w:val="0"/>
      <w:divBdr>
        <w:top w:val="none" w:sz="0" w:space="0" w:color="auto"/>
        <w:left w:val="none" w:sz="0" w:space="0" w:color="auto"/>
        <w:bottom w:val="none" w:sz="0" w:space="0" w:color="auto"/>
        <w:right w:val="none" w:sz="0" w:space="0" w:color="auto"/>
      </w:divBdr>
      <w:divsChild>
        <w:div w:id="1109011574">
          <w:marLeft w:val="0"/>
          <w:marRight w:val="0"/>
          <w:marTop w:val="0"/>
          <w:marBottom w:val="0"/>
          <w:divBdr>
            <w:top w:val="none" w:sz="0" w:space="0" w:color="auto"/>
            <w:left w:val="none" w:sz="0" w:space="0" w:color="auto"/>
            <w:bottom w:val="none" w:sz="0" w:space="0" w:color="auto"/>
            <w:right w:val="none" w:sz="0" w:space="0" w:color="auto"/>
          </w:divBdr>
        </w:div>
        <w:div w:id="846363756">
          <w:marLeft w:val="0"/>
          <w:marRight w:val="0"/>
          <w:marTop w:val="0"/>
          <w:marBottom w:val="0"/>
          <w:divBdr>
            <w:top w:val="none" w:sz="0" w:space="0" w:color="auto"/>
            <w:left w:val="none" w:sz="0" w:space="0" w:color="auto"/>
            <w:bottom w:val="none" w:sz="0" w:space="0" w:color="auto"/>
            <w:right w:val="none" w:sz="0" w:space="0" w:color="auto"/>
          </w:divBdr>
          <w:divsChild>
            <w:div w:id="254093856">
              <w:marLeft w:val="0"/>
              <w:marRight w:val="0"/>
              <w:marTop w:val="0"/>
              <w:marBottom w:val="0"/>
              <w:divBdr>
                <w:top w:val="none" w:sz="0" w:space="0" w:color="auto"/>
                <w:left w:val="none" w:sz="0" w:space="0" w:color="auto"/>
                <w:bottom w:val="none" w:sz="0" w:space="0" w:color="auto"/>
                <w:right w:val="none" w:sz="0" w:space="0" w:color="auto"/>
              </w:divBdr>
              <w:divsChild>
                <w:div w:id="7547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41058">
      <w:bodyDiv w:val="1"/>
      <w:marLeft w:val="0"/>
      <w:marRight w:val="0"/>
      <w:marTop w:val="0"/>
      <w:marBottom w:val="0"/>
      <w:divBdr>
        <w:top w:val="none" w:sz="0" w:space="0" w:color="auto"/>
        <w:left w:val="none" w:sz="0" w:space="0" w:color="auto"/>
        <w:bottom w:val="none" w:sz="0" w:space="0" w:color="auto"/>
        <w:right w:val="none" w:sz="0" w:space="0" w:color="auto"/>
      </w:divBdr>
      <w:divsChild>
        <w:div w:id="2009284501">
          <w:marLeft w:val="0"/>
          <w:marRight w:val="0"/>
          <w:marTop w:val="0"/>
          <w:marBottom w:val="0"/>
          <w:divBdr>
            <w:top w:val="none" w:sz="0" w:space="0" w:color="auto"/>
            <w:left w:val="none" w:sz="0" w:space="0" w:color="auto"/>
            <w:bottom w:val="none" w:sz="0" w:space="0" w:color="auto"/>
            <w:right w:val="none" w:sz="0" w:space="0" w:color="auto"/>
          </w:divBdr>
        </w:div>
        <w:div w:id="1413970915">
          <w:marLeft w:val="0"/>
          <w:marRight w:val="0"/>
          <w:marTop w:val="0"/>
          <w:marBottom w:val="0"/>
          <w:divBdr>
            <w:top w:val="none" w:sz="0" w:space="0" w:color="auto"/>
            <w:left w:val="none" w:sz="0" w:space="0" w:color="auto"/>
            <w:bottom w:val="none" w:sz="0" w:space="0" w:color="auto"/>
            <w:right w:val="none" w:sz="0" w:space="0" w:color="auto"/>
          </w:divBdr>
        </w:div>
        <w:div w:id="1437557728">
          <w:marLeft w:val="0"/>
          <w:marRight w:val="0"/>
          <w:marTop w:val="0"/>
          <w:marBottom w:val="0"/>
          <w:divBdr>
            <w:top w:val="none" w:sz="0" w:space="0" w:color="auto"/>
            <w:left w:val="none" w:sz="0" w:space="0" w:color="auto"/>
            <w:bottom w:val="none" w:sz="0" w:space="0" w:color="auto"/>
            <w:right w:val="none" w:sz="0" w:space="0" w:color="auto"/>
          </w:divBdr>
        </w:div>
        <w:div w:id="954555695">
          <w:marLeft w:val="0"/>
          <w:marRight w:val="0"/>
          <w:marTop w:val="0"/>
          <w:marBottom w:val="0"/>
          <w:divBdr>
            <w:top w:val="none" w:sz="0" w:space="0" w:color="auto"/>
            <w:left w:val="none" w:sz="0" w:space="0" w:color="auto"/>
            <w:bottom w:val="none" w:sz="0" w:space="0" w:color="auto"/>
            <w:right w:val="none" w:sz="0" w:space="0" w:color="auto"/>
          </w:divBdr>
          <w:divsChild>
            <w:div w:id="646400026">
              <w:marLeft w:val="0"/>
              <w:marRight w:val="0"/>
              <w:marTop w:val="75"/>
              <w:marBottom w:val="75"/>
              <w:divBdr>
                <w:top w:val="none" w:sz="0" w:space="0" w:color="auto"/>
                <w:left w:val="single" w:sz="36" w:space="8" w:color="CCCCCC"/>
                <w:bottom w:val="none" w:sz="0" w:space="0" w:color="auto"/>
                <w:right w:val="none" w:sz="0" w:space="0" w:color="auto"/>
              </w:divBdr>
            </w:div>
          </w:divsChild>
        </w:div>
        <w:div w:id="2113621969">
          <w:marLeft w:val="0"/>
          <w:marRight w:val="0"/>
          <w:marTop w:val="0"/>
          <w:marBottom w:val="0"/>
          <w:divBdr>
            <w:top w:val="none" w:sz="0" w:space="0" w:color="auto"/>
            <w:left w:val="none" w:sz="0" w:space="0" w:color="auto"/>
            <w:bottom w:val="none" w:sz="0" w:space="0" w:color="auto"/>
            <w:right w:val="none" w:sz="0" w:space="0" w:color="auto"/>
          </w:divBdr>
        </w:div>
        <w:div w:id="492646423">
          <w:marLeft w:val="0"/>
          <w:marRight w:val="0"/>
          <w:marTop w:val="0"/>
          <w:marBottom w:val="0"/>
          <w:divBdr>
            <w:top w:val="none" w:sz="0" w:space="0" w:color="auto"/>
            <w:left w:val="none" w:sz="0" w:space="0" w:color="auto"/>
            <w:bottom w:val="none" w:sz="0" w:space="0" w:color="auto"/>
            <w:right w:val="none" w:sz="0" w:space="0" w:color="auto"/>
          </w:divBdr>
        </w:div>
        <w:div w:id="2124877898">
          <w:marLeft w:val="0"/>
          <w:marRight w:val="0"/>
          <w:marTop w:val="0"/>
          <w:marBottom w:val="0"/>
          <w:divBdr>
            <w:top w:val="none" w:sz="0" w:space="0" w:color="auto"/>
            <w:left w:val="none" w:sz="0" w:space="0" w:color="auto"/>
            <w:bottom w:val="none" w:sz="0" w:space="0" w:color="auto"/>
            <w:right w:val="none" w:sz="0" w:space="0" w:color="auto"/>
          </w:divBdr>
        </w:div>
        <w:div w:id="2144501516">
          <w:marLeft w:val="0"/>
          <w:marRight w:val="0"/>
          <w:marTop w:val="0"/>
          <w:marBottom w:val="0"/>
          <w:divBdr>
            <w:top w:val="none" w:sz="0" w:space="0" w:color="auto"/>
            <w:left w:val="none" w:sz="0" w:space="0" w:color="auto"/>
            <w:bottom w:val="none" w:sz="0" w:space="0" w:color="auto"/>
            <w:right w:val="none" w:sz="0" w:space="0" w:color="auto"/>
          </w:divBdr>
        </w:div>
        <w:div w:id="85344856">
          <w:marLeft w:val="0"/>
          <w:marRight w:val="0"/>
          <w:marTop w:val="0"/>
          <w:marBottom w:val="0"/>
          <w:divBdr>
            <w:top w:val="none" w:sz="0" w:space="0" w:color="auto"/>
            <w:left w:val="none" w:sz="0" w:space="0" w:color="auto"/>
            <w:bottom w:val="none" w:sz="0" w:space="0" w:color="auto"/>
            <w:right w:val="none" w:sz="0" w:space="0" w:color="auto"/>
          </w:divBdr>
        </w:div>
        <w:div w:id="662507812">
          <w:marLeft w:val="0"/>
          <w:marRight w:val="0"/>
          <w:marTop w:val="0"/>
          <w:marBottom w:val="0"/>
          <w:divBdr>
            <w:top w:val="none" w:sz="0" w:space="0" w:color="auto"/>
            <w:left w:val="none" w:sz="0" w:space="0" w:color="auto"/>
            <w:bottom w:val="none" w:sz="0" w:space="0" w:color="auto"/>
            <w:right w:val="none" w:sz="0" w:space="0" w:color="auto"/>
          </w:divBdr>
        </w:div>
        <w:div w:id="148522319">
          <w:marLeft w:val="0"/>
          <w:marRight w:val="0"/>
          <w:marTop w:val="0"/>
          <w:marBottom w:val="0"/>
          <w:divBdr>
            <w:top w:val="none" w:sz="0" w:space="0" w:color="auto"/>
            <w:left w:val="none" w:sz="0" w:space="0" w:color="auto"/>
            <w:bottom w:val="none" w:sz="0" w:space="0" w:color="auto"/>
            <w:right w:val="none" w:sz="0" w:space="0" w:color="auto"/>
          </w:divBdr>
          <w:divsChild>
            <w:div w:id="292365788">
              <w:marLeft w:val="0"/>
              <w:marRight w:val="0"/>
              <w:marTop w:val="75"/>
              <w:marBottom w:val="75"/>
              <w:divBdr>
                <w:top w:val="none" w:sz="0" w:space="0" w:color="auto"/>
                <w:left w:val="single" w:sz="36" w:space="8" w:color="CCCCCC"/>
                <w:bottom w:val="none" w:sz="0" w:space="0" w:color="auto"/>
                <w:right w:val="none" w:sz="0" w:space="0" w:color="auto"/>
              </w:divBdr>
            </w:div>
          </w:divsChild>
        </w:div>
      </w:divsChild>
    </w:div>
    <w:div w:id="1960447842">
      <w:bodyDiv w:val="1"/>
      <w:marLeft w:val="0"/>
      <w:marRight w:val="0"/>
      <w:marTop w:val="0"/>
      <w:marBottom w:val="0"/>
      <w:divBdr>
        <w:top w:val="none" w:sz="0" w:space="0" w:color="auto"/>
        <w:left w:val="none" w:sz="0" w:space="0" w:color="auto"/>
        <w:bottom w:val="none" w:sz="0" w:space="0" w:color="auto"/>
        <w:right w:val="none" w:sz="0" w:space="0" w:color="auto"/>
      </w:divBdr>
      <w:divsChild>
        <w:div w:id="1611814453">
          <w:marLeft w:val="0"/>
          <w:marRight w:val="0"/>
          <w:marTop w:val="0"/>
          <w:marBottom w:val="0"/>
          <w:divBdr>
            <w:top w:val="none" w:sz="0" w:space="0" w:color="auto"/>
            <w:left w:val="none" w:sz="0" w:space="0" w:color="auto"/>
            <w:bottom w:val="none" w:sz="0" w:space="0" w:color="auto"/>
            <w:right w:val="none" w:sz="0" w:space="0" w:color="auto"/>
          </w:divBdr>
        </w:div>
        <w:div w:id="1282833809">
          <w:marLeft w:val="0"/>
          <w:marRight w:val="0"/>
          <w:marTop w:val="0"/>
          <w:marBottom w:val="0"/>
          <w:divBdr>
            <w:top w:val="none" w:sz="0" w:space="0" w:color="auto"/>
            <w:left w:val="none" w:sz="0" w:space="0" w:color="auto"/>
            <w:bottom w:val="none" w:sz="0" w:space="0" w:color="auto"/>
            <w:right w:val="none" w:sz="0" w:space="0" w:color="auto"/>
          </w:divBdr>
        </w:div>
        <w:div w:id="1325476920">
          <w:marLeft w:val="0"/>
          <w:marRight w:val="0"/>
          <w:marTop w:val="0"/>
          <w:marBottom w:val="0"/>
          <w:divBdr>
            <w:top w:val="none" w:sz="0" w:space="0" w:color="auto"/>
            <w:left w:val="none" w:sz="0" w:space="0" w:color="auto"/>
            <w:bottom w:val="none" w:sz="0" w:space="0" w:color="auto"/>
            <w:right w:val="none" w:sz="0" w:space="0" w:color="auto"/>
          </w:divBdr>
        </w:div>
        <w:div w:id="2109353799">
          <w:marLeft w:val="0"/>
          <w:marRight w:val="0"/>
          <w:marTop w:val="0"/>
          <w:marBottom w:val="0"/>
          <w:divBdr>
            <w:top w:val="none" w:sz="0" w:space="0" w:color="auto"/>
            <w:left w:val="none" w:sz="0" w:space="0" w:color="auto"/>
            <w:bottom w:val="none" w:sz="0" w:space="0" w:color="auto"/>
            <w:right w:val="none" w:sz="0" w:space="0" w:color="auto"/>
          </w:divBdr>
        </w:div>
        <w:div w:id="72355282">
          <w:marLeft w:val="0"/>
          <w:marRight w:val="0"/>
          <w:marTop w:val="0"/>
          <w:marBottom w:val="0"/>
          <w:divBdr>
            <w:top w:val="none" w:sz="0" w:space="0" w:color="auto"/>
            <w:left w:val="none" w:sz="0" w:space="0" w:color="auto"/>
            <w:bottom w:val="none" w:sz="0" w:space="0" w:color="auto"/>
            <w:right w:val="none" w:sz="0" w:space="0" w:color="auto"/>
          </w:divBdr>
        </w:div>
        <w:div w:id="1132135003">
          <w:marLeft w:val="0"/>
          <w:marRight w:val="0"/>
          <w:marTop w:val="0"/>
          <w:marBottom w:val="0"/>
          <w:divBdr>
            <w:top w:val="none" w:sz="0" w:space="0" w:color="auto"/>
            <w:left w:val="none" w:sz="0" w:space="0" w:color="auto"/>
            <w:bottom w:val="none" w:sz="0" w:space="0" w:color="auto"/>
            <w:right w:val="none" w:sz="0" w:space="0" w:color="auto"/>
          </w:divBdr>
        </w:div>
        <w:div w:id="817116345">
          <w:marLeft w:val="0"/>
          <w:marRight w:val="0"/>
          <w:marTop w:val="0"/>
          <w:marBottom w:val="0"/>
          <w:divBdr>
            <w:top w:val="none" w:sz="0" w:space="0" w:color="auto"/>
            <w:left w:val="none" w:sz="0" w:space="0" w:color="auto"/>
            <w:bottom w:val="none" w:sz="0" w:space="0" w:color="auto"/>
            <w:right w:val="none" w:sz="0" w:space="0" w:color="auto"/>
          </w:divBdr>
        </w:div>
      </w:divsChild>
    </w:div>
    <w:div w:id="2124497434">
      <w:bodyDiv w:val="1"/>
      <w:marLeft w:val="0"/>
      <w:marRight w:val="0"/>
      <w:marTop w:val="0"/>
      <w:marBottom w:val="0"/>
      <w:divBdr>
        <w:top w:val="none" w:sz="0" w:space="0" w:color="auto"/>
        <w:left w:val="none" w:sz="0" w:space="0" w:color="auto"/>
        <w:bottom w:val="none" w:sz="0" w:space="0" w:color="auto"/>
        <w:right w:val="none" w:sz="0" w:space="0" w:color="auto"/>
      </w:divBdr>
      <w:divsChild>
        <w:div w:id="2002389101">
          <w:marLeft w:val="0"/>
          <w:marRight w:val="0"/>
          <w:marTop w:val="0"/>
          <w:marBottom w:val="0"/>
          <w:divBdr>
            <w:top w:val="none" w:sz="0" w:space="0" w:color="auto"/>
            <w:left w:val="none" w:sz="0" w:space="0" w:color="auto"/>
            <w:bottom w:val="none" w:sz="0" w:space="0" w:color="auto"/>
            <w:right w:val="none" w:sz="0" w:space="0" w:color="auto"/>
          </w:divBdr>
        </w:div>
        <w:div w:id="1186212056">
          <w:marLeft w:val="0"/>
          <w:marRight w:val="0"/>
          <w:marTop w:val="0"/>
          <w:marBottom w:val="0"/>
          <w:divBdr>
            <w:top w:val="none" w:sz="0" w:space="0" w:color="auto"/>
            <w:left w:val="none" w:sz="0" w:space="0" w:color="auto"/>
            <w:bottom w:val="none" w:sz="0" w:space="0" w:color="auto"/>
            <w:right w:val="none" w:sz="0" w:space="0" w:color="auto"/>
          </w:divBdr>
          <w:divsChild>
            <w:div w:id="1035810361">
              <w:marLeft w:val="0"/>
              <w:marRight w:val="0"/>
              <w:marTop w:val="75"/>
              <w:marBottom w:val="75"/>
              <w:divBdr>
                <w:top w:val="none" w:sz="0" w:space="0" w:color="auto"/>
                <w:left w:val="single" w:sz="36" w:space="8" w:color="CCCCCC"/>
                <w:bottom w:val="none" w:sz="0" w:space="0" w:color="auto"/>
                <w:right w:val="none" w:sz="0" w:space="0" w:color="auto"/>
              </w:divBdr>
            </w:div>
          </w:divsChild>
        </w:div>
        <w:div w:id="2002156023">
          <w:marLeft w:val="0"/>
          <w:marRight w:val="0"/>
          <w:marTop w:val="0"/>
          <w:marBottom w:val="0"/>
          <w:divBdr>
            <w:top w:val="none" w:sz="0" w:space="0" w:color="auto"/>
            <w:left w:val="none" w:sz="0" w:space="0" w:color="auto"/>
            <w:bottom w:val="none" w:sz="0" w:space="0" w:color="auto"/>
            <w:right w:val="none" w:sz="0" w:space="0" w:color="auto"/>
          </w:divBdr>
        </w:div>
        <w:div w:id="216597174">
          <w:marLeft w:val="0"/>
          <w:marRight w:val="0"/>
          <w:marTop w:val="0"/>
          <w:marBottom w:val="0"/>
          <w:divBdr>
            <w:top w:val="none" w:sz="0" w:space="0" w:color="auto"/>
            <w:left w:val="none" w:sz="0" w:space="0" w:color="auto"/>
            <w:bottom w:val="none" w:sz="0" w:space="0" w:color="auto"/>
            <w:right w:val="none" w:sz="0" w:space="0" w:color="auto"/>
          </w:divBdr>
          <w:divsChild>
            <w:div w:id="571893767">
              <w:marLeft w:val="0"/>
              <w:marRight w:val="0"/>
              <w:marTop w:val="75"/>
              <w:marBottom w:val="75"/>
              <w:divBdr>
                <w:top w:val="none" w:sz="0" w:space="0" w:color="auto"/>
                <w:left w:val="single" w:sz="36" w:space="8" w:color="CCCCCC"/>
                <w:bottom w:val="none" w:sz="0" w:space="0" w:color="auto"/>
                <w:right w:val="none" w:sz="0" w:space="0" w:color="auto"/>
              </w:divBdr>
            </w:div>
          </w:divsChild>
        </w:div>
        <w:div w:id="2061130143">
          <w:marLeft w:val="0"/>
          <w:marRight w:val="0"/>
          <w:marTop w:val="0"/>
          <w:marBottom w:val="0"/>
          <w:divBdr>
            <w:top w:val="none" w:sz="0" w:space="0" w:color="auto"/>
            <w:left w:val="none" w:sz="0" w:space="0" w:color="auto"/>
            <w:bottom w:val="none" w:sz="0" w:space="0" w:color="auto"/>
            <w:right w:val="none" w:sz="0" w:space="0" w:color="auto"/>
          </w:divBdr>
        </w:div>
        <w:div w:id="1270091887">
          <w:marLeft w:val="0"/>
          <w:marRight w:val="0"/>
          <w:marTop w:val="0"/>
          <w:marBottom w:val="0"/>
          <w:divBdr>
            <w:top w:val="none" w:sz="0" w:space="0" w:color="auto"/>
            <w:left w:val="none" w:sz="0" w:space="0" w:color="auto"/>
            <w:bottom w:val="none" w:sz="0" w:space="0" w:color="auto"/>
            <w:right w:val="none" w:sz="0" w:space="0" w:color="auto"/>
          </w:divBdr>
        </w:div>
        <w:div w:id="293996371">
          <w:marLeft w:val="0"/>
          <w:marRight w:val="0"/>
          <w:marTop w:val="0"/>
          <w:marBottom w:val="0"/>
          <w:divBdr>
            <w:top w:val="none" w:sz="0" w:space="0" w:color="auto"/>
            <w:left w:val="none" w:sz="0" w:space="0" w:color="auto"/>
            <w:bottom w:val="none" w:sz="0" w:space="0" w:color="auto"/>
            <w:right w:val="none" w:sz="0" w:space="0" w:color="auto"/>
          </w:divBdr>
        </w:div>
        <w:div w:id="775757711">
          <w:marLeft w:val="0"/>
          <w:marRight w:val="0"/>
          <w:marTop w:val="0"/>
          <w:marBottom w:val="0"/>
          <w:divBdr>
            <w:top w:val="none" w:sz="0" w:space="0" w:color="auto"/>
            <w:left w:val="none" w:sz="0" w:space="0" w:color="auto"/>
            <w:bottom w:val="none" w:sz="0" w:space="0" w:color="auto"/>
            <w:right w:val="none" w:sz="0" w:space="0" w:color="auto"/>
          </w:divBdr>
          <w:divsChild>
            <w:div w:id="1998344315">
              <w:marLeft w:val="0"/>
              <w:marRight w:val="0"/>
              <w:marTop w:val="75"/>
              <w:marBottom w:val="75"/>
              <w:divBdr>
                <w:top w:val="none" w:sz="0" w:space="0" w:color="auto"/>
                <w:left w:val="single" w:sz="36" w:space="8" w:color="CCCCCC"/>
                <w:bottom w:val="none" w:sz="0" w:space="0" w:color="auto"/>
                <w:right w:val="none" w:sz="0" w:space="0" w:color="auto"/>
              </w:divBdr>
            </w:div>
          </w:divsChild>
        </w:div>
        <w:div w:id="1248149051">
          <w:marLeft w:val="0"/>
          <w:marRight w:val="0"/>
          <w:marTop w:val="0"/>
          <w:marBottom w:val="0"/>
          <w:divBdr>
            <w:top w:val="none" w:sz="0" w:space="0" w:color="auto"/>
            <w:left w:val="none" w:sz="0" w:space="0" w:color="auto"/>
            <w:bottom w:val="none" w:sz="0" w:space="0" w:color="auto"/>
            <w:right w:val="none" w:sz="0" w:space="0" w:color="auto"/>
          </w:divBdr>
        </w:div>
        <w:div w:id="594246629">
          <w:marLeft w:val="0"/>
          <w:marRight w:val="0"/>
          <w:marTop w:val="0"/>
          <w:marBottom w:val="0"/>
          <w:divBdr>
            <w:top w:val="none" w:sz="0" w:space="0" w:color="auto"/>
            <w:left w:val="none" w:sz="0" w:space="0" w:color="auto"/>
            <w:bottom w:val="none" w:sz="0" w:space="0" w:color="auto"/>
            <w:right w:val="none" w:sz="0" w:space="0" w:color="auto"/>
          </w:divBdr>
          <w:divsChild>
            <w:div w:id="115375807">
              <w:marLeft w:val="0"/>
              <w:marRight w:val="0"/>
              <w:marTop w:val="75"/>
              <w:marBottom w:val="75"/>
              <w:divBdr>
                <w:top w:val="none" w:sz="0" w:space="0" w:color="auto"/>
                <w:left w:val="single" w:sz="36" w:space="8" w:color="CCCCCC"/>
                <w:bottom w:val="none" w:sz="0" w:space="0" w:color="auto"/>
                <w:right w:val="none" w:sz="0" w:space="0" w:color="auto"/>
              </w:divBdr>
            </w:div>
          </w:divsChild>
        </w:div>
        <w:div w:id="515970696">
          <w:marLeft w:val="0"/>
          <w:marRight w:val="0"/>
          <w:marTop w:val="0"/>
          <w:marBottom w:val="0"/>
          <w:divBdr>
            <w:top w:val="none" w:sz="0" w:space="0" w:color="auto"/>
            <w:left w:val="none" w:sz="0" w:space="0" w:color="auto"/>
            <w:bottom w:val="none" w:sz="0" w:space="0" w:color="auto"/>
            <w:right w:val="none" w:sz="0" w:space="0" w:color="auto"/>
          </w:divBdr>
        </w:div>
        <w:div w:id="1704944465">
          <w:marLeft w:val="0"/>
          <w:marRight w:val="0"/>
          <w:marTop w:val="0"/>
          <w:marBottom w:val="0"/>
          <w:divBdr>
            <w:top w:val="none" w:sz="0" w:space="0" w:color="auto"/>
            <w:left w:val="none" w:sz="0" w:space="0" w:color="auto"/>
            <w:bottom w:val="none" w:sz="0" w:space="0" w:color="auto"/>
            <w:right w:val="none" w:sz="0" w:space="0" w:color="auto"/>
          </w:divBdr>
        </w:div>
        <w:div w:id="1000037825">
          <w:marLeft w:val="0"/>
          <w:marRight w:val="0"/>
          <w:marTop w:val="0"/>
          <w:marBottom w:val="0"/>
          <w:divBdr>
            <w:top w:val="none" w:sz="0" w:space="0" w:color="auto"/>
            <w:left w:val="none" w:sz="0" w:space="0" w:color="auto"/>
            <w:bottom w:val="none" w:sz="0" w:space="0" w:color="auto"/>
            <w:right w:val="none" w:sz="0" w:space="0" w:color="auto"/>
          </w:divBdr>
        </w:div>
        <w:div w:id="1427572816">
          <w:marLeft w:val="0"/>
          <w:marRight w:val="0"/>
          <w:marTop w:val="0"/>
          <w:marBottom w:val="0"/>
          <w:divBdr>
            <w:top w:val="none" w:sz="0" w:space="0" w:color="auto"/>
            <w:left w:val="none" w:sz="0" w:space="0" w:color="auto"/>
            <w:bottom w:val="none" w:sz="0" w:space="0" w:color="auto"/>
            <w:right w:val="none" w:sz="0" w:space="0" w:color="auto"/>
          </w:divBdr>
          <w:divsChild>
            <w:div w:id="1511336732">
              <w:marLeft w:val="0"/>
              <w:marRight w:val="0"/>
              <w:marTop w:val="75"/>
              <w:marBottom w:val="75"/>
              <w:divBdr>
                <w:top w:val="none" w:sz="0" w:space="0" w:color="auto"/>
                <w:left w:val="single" w:sz="36" w:space="8" w:color="CCCCCC"/>
                <w:bottom w:val="none" w:sz="0" w:space="0" w:color="auto"/>
                <w:right w:val="none" w:sz="0" w:space="0" w:color="auto"/>
              </w:divBdr>
            </w:div>
          </w:divsChild>
        </w:div>
        <w:div w:id="1612981061">
          <w:marLeft w:val="0"/>
          <w:marRight w:val="0"/>
          <w:marTop w:val="0"/>
          <w:marBottom w:val="0"/>
          <w:divBdr>
            <w:top w:val="none" w:sz="0" w:space="0" w:color="auto"/>
            <w:left w:val="none" w:sz="0" w:space="0" w:color="auto"/>
            <w:bottom w:val="none" w:sz="0" w:space="0" w:color="auto"/>
            <w:right w:val="none" w:sz="0" w:space="0" w:color="auto"/>
          </w:divBdr>
        </w:div>
        <w:div w:id="682628403">
          <w:marLeft w:val="0"/>
          <w:marRight w:val="0"/>
          <w:marTop w:val="0"/>
          <w:marBottom w:val="0"/>
          <w:divBdr>
            <w:top w:val="none" w:sz="0" w:space="0" w:color="auto"/>
            <w:left w:val="none" w:sz="0" w:space="0" w:color="auto"/>
            <w:bottom w:val="none" w:sz="0" w:space="0" w:color="auto"/>
            <w:right w:val="none" w:sz="0" w:space="0" w:color="auto"/>
          </w:divBdr>
        </w:div>
        <w:div w:id="1699163518">
          <w:marLeft w:val="0"/>
          <w:marRight w:val="0"/>
          <w:marTop w:val="0"/>
          <w:marBottom w:val="0"/>
          <w:divBdr>
            <w:top w:val="none" w:sz="0" w:space="0" w:color="auto"/>
            <w:left w:val="none" w:sz="0" w:space="0" w:color="auto"/>
            <w:bottom w:val="none" w:sz="0" w:space="0" w:color="auto"/>
            <w:right w:val="none" w:sz="0" w:space="0" w:color="auto"/>
          </w:divBdr>
          <w:divsChild>
            <w:div w:id="1316565792">
              <w:marLeft w:val="0"/>
              <w:marRight w:val="0"/>
              <w:marTop w:val="75"/>
              <w:marBottom w:val="75"/>
              <w:divBdr>
                <w:top w:val="none" w:sz="0" w:space="0" w:color="auto"/>
                <w:left w:val="single" w:sz="36" w:space="8" w:color="CCCCCC"/>
                <w:bottom w:val="none" w:sz="0" w:space="0" w:color="auto"/>
                <w:right w:val="none" w:sz="0" w:space="0" w:color="auto"/>
              </w:divBdr>
            </w:div>
          </w:divsChild>
        </w:div>
        <w:div w:id="1506898659">
          <w:marLeft w:val="0"/>
          <w:marRight w:val="0"/>
          <w:marTop w:val="0"/>
          <w:marBottom w:val="0"/>
          <w:divBdr>
            <w:top w:val="none" w:sz="0" w:space="0" w:color="auto"/>
            <w:left w:val="none" w:sz="0" w:space="0" w:color="auto"/>
            <w:bottom w:val="none" w:sz="0" w:space="0" w:color="auto"/>
            <w:right w:val="none" w:sz="0" w:space="0" w:color="auto"/>
          </w:divBdr>
        </w:div>
        <w:div w:id="884760405">
          <w:marLeft w:val="0"/>
          <w:marRight w:val="0"/>
          <w:marTop w:val="0"/>
          <w:marBottom w:val="0"/>
          <w:divBdr>
            <w:top w:val="none" w:sz="0" w:space="0" w:color="auto"/>
            <w:left w:val="none" w:sz="0" w:space="0" w:color="auto"/>
            <w:bottom w:val="none" w:sz="0" w:space="0" w:color="auto"/>
            <w:right w:val="none" w:sz="0" w:space="0" w:color="auto"/>
          </w:divBdr>
          <w:divsChild>
            <w:div w:id="526526511">
              <w:marLeft w:val="0"/>
              <w:marRight w:val="0"/>
              <w:marTop w:val="75"/>
              <w:marBottom w:val="75"/>
              <w:divBdr>
                <w:top w:val="none" w:sz="0" w:space="0" w:color="auto"/>
                <w:left w:val="single" w:sz="36" w:space="8" w:color="CCCCCC"/>
                <w:bottom w:val="none" w:sz="0" w:space="0" w:color="auto"/>
                <w:right w:val="none" w:sz="0" w:space="0" w:color="auto"/>
              </w:divBdr>
            </w:div>
          </w:divsChild>
        </w:div>
        <w:div w:id="1856915426">
          <w:marLeft w:val="0"/>
          <w:marRight w:val="0"/>
          <w:marTop w:val="0"/>
          <w:marBottom w:val="0"/>
          <w:divBdr>
            <w:top w:val="none" w:sz="0" w:space="0" w:color="auto"/>
            <w:left w:val="none" w:sz="0" w:space="0" w:color="auto"/>
            <w:bottom w:val="none" w:sz="0" w:space="0" w:color="auto"/>
            <w:right w:val="none" w:sz="0" w:space="0" w:color="auto"/>
          </w:divBdr>
        </w:div>
        <w:div w:id="740712854">
          <w:marLeft w:val="0"/>
          <w:marRight w:val="0"/>
          <w:marTop w:val="0"/>
          <w:marBottom w:val="0"/>
          <w:divBdr>
            <w:top w:val="none" w:sz="0" w:space="0" w:color="auto"/>
            <w:left w:val="none" w:sz="0" w:space="0" w:color="auto"/>
            <w:bottom w:val="none" w:sz="0" w:space="0" w:color="auto"/>
            <w:right w:val="none" w:sz="0" w:space="0" w:color="auto"/>
          </w:divBdr>
          <w:divsChild>
            <w:div w:id="984359199">
              <w:marLeft w:val="0"/>
              <w:marRight w:val="0"/>
              <w:marTop w:val="75"/>
              <w:marBottom w:val="75"/>
              <w:divBdr>
                <w:top w:val="none" w:sz="0" w:space="0" w:color="auto"/>
                <w:left w:val="single" w:sz="36" w:space="8" w:color="CCCCCC"/>
                <w:bottom w:val="none" w:sz="0" w:space="0" w:color="auto"/>
                <w:right w:val="none" w:sz="0" w:space="0" w:color="auto"/>
              </w:divBdr>
            </w:div>
          </w:divsChild>
        </w:div>
        <w:div w:id="1560898781">
          <w:marLeft w:val="0"/>
          <w:marRight w:val="0"/>
          <w:marTop w:val="0"/>
          <w:marBottom w:val="0"/>
          <w:divBdr>
            <w:top w:val="none" w:sz="0" w:space="0" w:color="auto"/>
            <w:left w:val="none" w:sz="0" w:space="0" w:color="auto"/>
            <w:bottom w:val="none" w:sz="0" w:space="0" w:color="auto"/>
            <w:right w:val="none" w:sz="0" w:space="0" w:color="auto"/>
          </w:divBdr>
        </w:div>
        <w:div w:id="1004436832">
          <w:marLeft w:val="0"/>
          <w:marRight w:val="0"/>
          <w:marTop w:val="0"/>
          <w:marBottom w:val="0"/>
          <w:divBdr>
            <w:top w:val="none" w:sz="0" w:space="0" w:color="auto"/>
            <w:left w:val="none" w:sz="0" w:space="0" w:color="auto"/>
            <w:bottom w:val="none" w:sz="0" w:space="0" w:color="auto"/>
            <w:right w:val="none" w:sz="0" w:space="0" w:color="auto"/>
          </w:divBdr>
          <w:divsChild>
            <w:div w:id="1936597132">
              <w:marLeft w:val="0"/>
              <w:marRight w:val="0"/>
              <w:marTop w:val="75"/>
              <w:marBottom w:val="75"/>
              <w:divBdr>
                <w:top w:val="none" w:sz="0" w:space="0" w:color="auto"/>
                <w:left w:val="single" w:sz="36" w:space="8" w:color="CCCCCC"/>
                <w:bottom w:val="none" w:sz="0" w:space="0" w:color="auto"/>
                <w:right w:val="none" w:sz="0" w:space="0" w:color="auto"/>
              </w:divBdr>
            </w:div>
          </w:divsChild>
        </w:div>
        <w:div w:id="1807625180">
          <w:marLeft w:val="0"/>
          <w:marRight w:val="0"/>
          <w:marTop w:val="0"/>
          <w:marBottom w:val="0"/>
          <w:divBdr>
            <w:top w:val="none" w:sz="0" w:space="0" w:color="auto"/>
            <w:left w:val="none" w:sz="0" w:space="0" w:color="auto"/>
            <w:bottom w:val="none" w:sz="0" w:space="0" w:color="auto"/>
            <w:right w:val="none" w:sz="0" w:space="0" w:color="auto"/>
          </w:divBdr>
          <w:divsChild>
            <w:div w:id="335158030">
              <w:marLeft w:val="0"/>
              <w:marRight w:val="0"/>
              <w:marTop w:val="0"/>
              <w:marBottom w:val="0"/>
              <w:divBdr>
                <w:top w:val="none" w:sz="0" w:space="0" w:color="auto"/>
                <w:left w:val="none" w:sz="0" w:space="0" w:color="auto"/>
                <w:bottom w:val="none" w:sz="0" w:space="0" w:color="auto"/>
                <w:right w:val="none" w:sz="0" w:space="0" w:color="auto"/>
              </w:divBdr>
            </w:div>
          </w:divsChild>
        </w:div>
        <w:div w:id="625358139">
          <w:marLeft w:val="0"/>
          <w:marRight w:val="0"/>
          <w:marTop w:val="0"/>
          <w:marBottom w:val="0"/>
          <w:divBdr>
            <w:top w:val="none" w:sz="0" w:space="0" w:color="auto"/>
            <w:left w:val="none" w:sz="0" w:space="0" w:color="auto"/>
            <w:bottom w:val="none" w:sz="0" w:space="0" w:color="auto"/>
            <w:right w:val="none" w:sz="0" w:space="0" w:color="auto"/>
          </w:divBdr>
        </w:div>
        <w:div w:id="340358025">
          <w:marLeft w:val="0"/>
          <w:marRight w:val="0"/>
          <w:marTop w:val="0"/>
          <w:marBottom w:val="0"/>
          <w:divBdr>
            <w:top w:val="none" w:sz="0" w:space="0" w:color="auto"/>
            <w:left w:val="none" w:sz="0" w:space="0" w:color="auto"/>
            <w:bottom w:val="none" w:sz="0" w:space="0" w:color="auto"/>
            <w:right w:val="none" w:sz="0" w:space="0" w:color="auto"/>
          </w:divBdr>
          <w:divsChild>
            <w:div w:id="8189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cholarshippartners.ca/files/559908/f113996/QES_2025_Guideline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vcan.ca/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rtal.scholarshippartners.ca/files/559908/f113996/QES_2025_Budget_Form.xlsx" TargetMode="External"/><Relationship Id="rId4" Type="http://schemas.openxmlformats.org/officeDocument/2006/relationships/settings" Target="settings.xml"/><Relationship Id="rId9" Type="http://schemas.openxmlformats.org/officeDocument/2006/relationships/hyperlink" Target="https://portal.scholarshippartners.ca/files/559908/f113996/QES_2025_FAQs_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9150B-62A2-4278-8D6A-3F8479C4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10</Pages>
  <Words>2307</Words>
  <Characters>13152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Mylène Castonguay</dc:creator>
  <cp:keywords/>
  <dc:description/>
  <cp:lastModifiedBy>Adelina Sylaj</cp:lastModifiedBy>
  <cp:revision>21</cp:revision>
  <dcterms:created xsi:type="dcterms:W3CDTF">2024-04-24T14:35:00Z</dcterms:created>
  <dcterms:modified xsi:type="dcterms:W3CDTF">2024-04-24T20:24:00Z</dcterms:modified>
</cp:coreProperties>
</file>